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A6" w:rsidRDefault="006D0FA6"/>
    <w:p w:rsidR="001D1B33" w:rsidRDefault="00842FAF">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3562350" cy="10953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562350" cy="1095375"/>
                    </a:xfrm>
                    <a:prstGeom prst="rect">
                      <a:avLst/>
                    </a:prstGeom>
                    <a:noFill/>
                    <a:ln w="9525">
                      <a:noFill/>
                      <a:miter lim="800000"/>
                      <a:headEnd/>
                      <a:tailEnd/>
                    </a:ln>
                  </pic:spPr>
                </pic:pic>
              </a:graphicData>
            </a:graphic>
          </wp:anchor>
        </w:drawing>
      </w:r>
    </w:p>
    <w:p w:rsidR="001D1B33" w:rsidRDefault="00213CCD">
      <w:pPr>
        <w:rPr>
          <w:rFonts w:ascii="Chalk" w:hAnsi="Chalk"/>
          <w:sz w:val="72"/>
          <w:szCs w:val="72"/>
        </w:rPr>
      </w:pPr>
      <w:r>
        <w:rPr>
          <w:rFonts w:ascii="Chalk" w:hAnsi="Chalk"/>
          <w:noProof/>
          <w:sz w:val="72"/>
          <w:szCs w:val="72"/>
        </w:rPr>
        <w:pict>
          <v:shapetype id="_x0000_t202" coordsize="21600,21600" o:spt="202" path="m,l,21600r21600,l21600,xe">
            <v:stroke joinstyle="miter"/>
            <v:path gradientshapeok="t" o:connecttype="rect"/>
          </v:shapetype>
          <v:shape id="_x0000_s1029" type="#_x0000_t202" style="position:absolute;margin-left:284.25pt;margin-top:1.7pt;width:224.25pt;height:80.25pt;z-index:251657216" filled="f" stroked="f">
            <v:textbox style="mso-next-textbox:#_x0000_s1029">
              <w:txbxContent>
                <w:p w:rsidR="00213CCD" w:rsidRDefault="00213CCD" w:rsidP="00213CCD">
                  <w:pPr>
                    <w:rPr>
                      <w:rFonts w:ascii="Tahoma" w:hAnsi="Tahoma" w:cs="Tahoma"/>
                    </w:rPr>
                  </w:pPr>
                  <w:proofErr w:type="gramStart"/>
                  <w:r>
                    <w:rPr>
                      <w:rFonts w:ascii="Tahoma" w:hAnsi="Tahoma" w:cs="Tahoma"/>
                    </w:rPr>
                    <w:t>Name  _</w:t>
                  </w:r>
                  <w:proofErr w:type="gramEnd"/>
                  <w:r>
                    <w:rPr>
                      <w:rFonts w:ascii="Tahoma" w:hAnsi="Tahoma" w:cs="Tahoma"/>
                    </w:rPr>
                    <w:t>________________________</w:t>
                  </w:r>
                </w:p>
                <w:p w:rsidR="00213CCD" w:rsidRDefault="00213CCD" w:rsidP="00213CCD">
                  <w:pPr>
                    <w:rPr>
                      <w:rFonts w:ascii="Tahoma" w:hAnsi="Tahoma" w:cs="Tahoma"/>
                    </w:rPr>
                  </w:pPr>
                </w:p>
                <w:p w:rsidR="00213CCD" w:rsidRPr="0070073B" w:rsidRDefault="00213CCD" w:rsidP="00213CCD">
                  <w:pPr>
                    <w:rPr>
                      <w:rFonts w:ascii="Tahoma" w:hAnsi="Tahoma" w:cs="Tahoma"/>
                    </w:rPr>
                  </w:pPr>
                  <w:r>
                    <w:rPr>
                      <w:rFonts w:ascii="Tahoma" w:hAnsi="Tahoma" w:cs="Tahoma"/>
                    </w:rPr>
                    <w:t xml:space="preserve">Period ____      </w:t>
                  </w:r>
                  <w:r w:rsidRPr="0070073B">
                    <w:rPr>
                      <w:rFonts w:ascii="Tahoma" w:hAnsi="Tahoma" w:cs="Tahoma"/>
                      <w:sz w:val="8"/>
                      <w:szCs w:val="8"/>
                    </w:rPr>
                    <w:t xml:space="preserve"> </w:t>
                  </w:r>
                  <w:r>
                    <w:rPr>
                      <w:rFonts w:ascii="Tahoma" w:hAnsi="Tahoma" w:cs="Tahoma"/>
                    </w:rPr>
                    <w:t>Date _____________</w:t>
                  </w:r>
                </w:p>
              </w:txbxContent>
            </v:textbox>
          </v:shape>
        </w:pict>
      </w:r>
    </w:p>
    <w:p w:rsidR="001D1B33" w:rsidRDefault="001D1B33">
      <w:pPr>
        <w:rPr>
          <w:rFonts w:ascii="Chalk" w:hAnsi="Chalk"/>
          <w:sz w:val="72"/>
          <w:szCs w:val="72"/>
        </w:rPr>
      </w:pPr>
    </w:p>
    <w:p w:rsidR="00DD5A45" w:rsidRDefault="00DD5A45">
      <w:pPr>
        <w:rPr>
          <w:rFonts w:ascii="Tahoma" w:hAnsi="Tahoma" w:cs="Tahoma"/>
        </w:rPr>
      </w:pPr>
    </w:p>
    <w:p w:rsidR="00EC7ED2" w:rsidRDefault="00BA5317" w:rsidP="00A762D0">
      <w:pPr>
        <w:jc w:val="center"/>
        <w:rPr>
          <w:rFonts w:ascii="Tahoma" w:hAnsi="Tahoma" w:cs="Tahoma"/>
        </w:rPr>
      </w:pPr>
      <w:r>
        <w:rPr>
          <w:rFonts w:ascii="Tahoma" w:hAnsi="Tahoma" w:cs="Tahoma"/>
        </w:rPr>
        <w:t>“</w:t>
      </w:r>
      <w:r w:rsidR="00D02598">
        <w:rPr>
          <w:rFonts w:ascii="Tahoma" w:hAnsi="Tahoma" w:cs="Tahoma"/>
        </w:rPr>
        <w:t>Choose any number.  Multiply it by 2.  Now divide the result by 2.  What do you have?</w:t>
      </w:r>
      <w:r>
        <w:rPr>
          <w:rFonts w:ascii="Tahoma" w:hAnsi="Tahoma" w:cs="Tahoma"/>
        </w:rPr>
        <w:t>”</w:t>
      </w:r>
    </w:p>
    <w:p w:rsidR="00DD5A45" w:rsidRDefault="00DD5A45" w:rsidP="00A762D0">
      <w:pPr>
        <w:jc w:val="center"/>
        <w:rPr>
          <w:rFonts w:ascii="Tahoma" w:hAnsi="Tahoma" w:cs="Tahoma"/>
        </w:rPr>
      </w:pPr>
    </w:p>
    <w:p w:rsidR="00D02598" w:rsidRDefault="00D02598" w:rsidP="00A762D0">
      <w:pPr>
        <w:jc w:val="center"/>
        <w:rPr>
          <w:rFonts w:ascii="Tahoma" w:hAnsi="Tahoma" w:cs="Tahoma"/>
        </w:rPr>
      </w:pPr>
      <w:r>
        <w:rPr>
          <w:rFonts w:ascii="Tahoma" w:hAnsi="Tahoma" w:cs="Tahoma"/>
        </w:rPr>
        <w:t xml:space="preserve">It’s not surprising that these steps give </w:t>
      </w:r>
      <w:r w:rsidR="006A4FD0">
        <w:rPr>
          <w:rFonts w:ascii="Tahoma" w:hAnsi="Tahoma" w:cs="Tahoma"/>
        </w:rPr>
        <w:t>you back your original number.</w:t>
      </w:r>
      <w:r w:rsidR="006A4FD0">
        <w:rPr>
          <w:rFonts w:ascii="Tahoma" w:hAnsi="Tahoma" w:cs="Tahoma"/>
        </w:rPr>
        <w:br/>
      </w:r>
      <w:r>
        <w:rPr>
          <w:rFonts w:ascii="Tahoma" w:hAnsi="Tahoma" w:cs="Tahoma"/>
        </w:rPr>
        <w:t>But as we make the trick more complicated, you can surprise plenty of people</w:t>
      </w:r>
      <w:r w:rsidR="00A0028A">
        <w:rPr>
          <w:rFonts w:ascii="Tahoma" w:hAnsi="Tahoma" w:cs="Tahoma"/>
        </w:rPr>
        <w:t>.</w:t>
      </w:r>
    </w:p>
    <w:p w:rsidR="007F780E" w:rsidRDefault="007F780E" w:rsidP="00A762D0">
      <w:pPr>
        <w:jc w:val="center"/>
        <w:rPr>
          <w:rFonts w:ascii="Tahoma" w:hAnsi="Tahoma" w:cs="Tahoma"/>
        </w:rPr>
      </w:pPr>
    </w:p>
    <w:p w:rsidR="000F5B97" w:rsidRDefault="000F5B97" w:rsidP="00A762D0">
      <w:pPr>
        <w:jc w:val="center"/>
        <w:rPr>
          <w:rFonts w:ascii="Tahoma" w:hAnsi="Tahoma" w:cs="Tahoma"/>
        </w:rPr>
      </w:pPr>
    </w:p>
    <w:p w:rsidR="007F780E" w:rsidRPr="00153D0C" w:rsidRDefault="00153D0C" w:rsidP="00A762D0">
      <w:pPr>
        <w:jc w:val="center"/>
        <w:rPr>
          <w:rFonts w:ascii="Tahoma" w:hAnsi="Tahoma" w:cs="Tahoma"/>
          <w:b/>
        </w:rPr>
      </w:pPr>
      <w:r w:rsidRPr="006252C7">
        <w:rPr>
          <w:rFonts w:ascii="Tahoma" w:hAnsi="Tahoma" w:cs="Tahoma"/>
          <w:b/>
        </w:rPr>
        <w:t>Your job is to create your own “</w:t>
      </w:r>
      <w:proofErr w:type="spellStart"/>
      <w:r w:rsidR="00926CC9">
        <w:rPr>
          <w:rFonts w:ascii="Tahoma" w:hAnsi="Tahoma" w:cs="Tahoma"/>
          <w:b/>
        </w:rPr>
        <w:t>M</w:t>
      </w:r>
      <w:r w:rsidRPr="006252C7">
        <w:rPr>
          <w:rFonts w:ascii="Tahoma" w:hAnsi="Tahoma" w:cs="Tahoma"/>
          <w:b/>
        </w:rPr>
        <w:t>athemagic</w:t>
      </w:r>
      <w:proofErr w:type="spellEnd"/>
      <w:r w:rsidRPr="006252C7">
        <w:rPr>
          <w:rFonts w:ascii="Tahoma" w:hAnsi="Tahoma" w:cs="Tahoma"/>
          <w:b/>
        </w:rPr>
        <w:t>” trick.</w:t>
      </w:r>
    </w:p>
    <w:p w:rsidR="00153D0C" w:rsidRDefault="00153D0C" w:rsidP="00A762D0">
      <w:pPr>
        <w:jc w:val="center"/>
        <w:rPr>
          <w:rFonts w:ascii="Tahoma" w:hAnsi="Tahoma" w:cs="Tahoma"/>
        </w:rPr>
      </w:pPr>
    </w:p>
    <w:p w:rsidR="00D70FFB" w:rsidRDefault="00D70FFB" w:rsidP="00A762D0">
      <w:pPr>
        <w:jc w:val="center"/>
        <w:rPr>
          <w:rFonts w:ascii="Tahoma" w:hAnsi="Tahoma" w:cs="Tahoma"/>
        </w:rPr>
      </w:pPr>
      <w:r>
        <w:rPr>
          <w:rFonts w:ascii="Tahoma" w:hAnsi="Tahoma" w:cs="Tahoma"/>
        </w:rPr>
        <w:t>It might…</w:t>
      </w:r>
    </w:p>
    <w:p w:rsidR="00D70FFB" w:rsidRDefault="00D70FFB" w:rsidP="00A762D0">
      <w:pPr>
        <w:numPr>
          <w:ilvl w:val="0"/>
          <w:numId w:val="2"/>
        </w:numPr>
        <w:tabs>
          <w:tab w:val="clear" w:pos="180"/>
          <w:tab w:val="num" w:pos="540"/>
        </w:tabs>
        <w:ind w:left="540"/>
        <w:jc w:val="center"/>
        <w:rPr>
          <w:rFonts w:ascii="Tahoma" w:hAnsi="Tahoma" w:cs="Tahoma"/>
        </w:rPr>
      </w:pPr>
      <w:r>
        <w:rPr>
          <w:rFonts w:ascii="Tahoma" w:hAnsi="Tahoma" w:cs="Tahoma"/>
        </w:rPr>
        <w:t xml:space="preserve">always give you back the original number, </w:t>
      </w:r>
      <w:r>
        <w:rPr>
          <w:rFonts w:ascii="Tahoma" w:hAnsi="Tahoma" w:cs="Tahoma"/>
          <w:b/>
        </w:rPr>
        <w:t>OR</w:t>
      </w:r>
    </w:p>
    <w:p w:rsidR="00D70FFB" w:rsidRDefault="00D70FFB" w:rsidP="00A762D0">
      <w:pPr>
        <w:numPr>
          <w:ilvl w:val="0"/>
          <w:numId w:val="2"/>
        </w:numPr>
        <w:tabs>
          <w:tab w:val="clear" w:pos="180"/>
          <w:tab w:val="num" w:pos="540"/>
        </w:tabs>
        <w:ind w:left="540"/>
        <w:jc w:val="center"/>
        <w:rPr>
          <w:rFonts w:ascii="Tahoma" w:hAnsi="Tahoma" w:cs="Tahoma"/>
        </w:rPr>
      </w:pPr>
      <w:proofErr w:type="gramStart"/>
      <w:r>
        <w:rPr>
          <w:rFonts w:ascii="Tahoma" w:hAnsi="Tahoma" w:cs="Tahoma"/>
        </w:rPr>
        <w:t>always</w:t>
      </w:r>
      <w:proofErr w:type="gramEnd"/>
      <w:r>
        <w:rPr>
          <w:rFonts w:ascii="Tahoma" w:hAnsi="Tahoma" w:cs="Tahoma"/>
        </w:rPr>
        <w:t xml:space="preserve"> give back the same number, no matter what you started with.</w:t>
      </w:r>
    </w:p>
    <w:p w:rsidR="007F780E" w:rsidRDefault="007F780E" w:rsidP="00A762D0">
      <w:pPr>
        <w:jc w:val="center"/>
        <w:rPr>
          <w:rFonts w:ascii="Tahoma" w:hAnsi="Tahoma" w:cs="Tahoma"/>
        </w:rPr>
      </w:pPr>
    </w:p>
    <w:p w:rsidR="008816C9" w:rsidRDefault="008816C9" w:rsidP="00A762D0">
      <w:pPr>
        <w:jc w:val="center"/>
        <w:rPr>
          <w:rFonts w:ascii="Tahoma" w:hAnsi="Tahoma" w:cs="Tahoma"/>
        </w:rPr>
      </w:pPr>
      <w:r>
        <w:rPr>
          <w:rFonts w:ascii="Tahoma" w:hAnsi="Tahoma" w:cs="Tahoma"/>
        </w:rPr>
        <w:t xml:space="preserve">You need to be sure to tell your friend about the </w:t>
      </w:r>
      <w:r w:rsidRPr="009D715B">
        <w:rPr>
          <w:rFonts w:ascii="Tahoma" w:hAnsi="Tahoma" w:cs="Tahoma"/>
          <w:b/>
        </w:rPr>
        <w:t>types of numbers</w:t>
      </w:r>
      <w:r>
        <w:rPr>
          <w:rFonts w:ascii="Tahoma" w:hAnsi="Tahoma" w:cs="Tahoma"/>
        </w:rPr>
        <w:t xml:space="preserve"> he or she can choose—</w:t>
      </w:r>
      <w:proofErr w:type="gramStart"/>
      <w:r>
        <w:rPr>
          <w:rFonts w:ascii="Tahoma" w:hAnsi="Tahoma" w:cs="Tahoma"/>
        </w:rPr>
        <w:t>Can</w:t>
      </w:r>
      <w:proofErr w:type="gramEnd"/>
      <w:r>
        <w:rPr>
          <w:rFonts w:ascii="Tahoma" w:hAnsi="Tahoma" w:cs="Tahoma"/>
        </w:rPr>
        <w:t xml:space="preserve"> it be negative?  </w:t>
      </w:r>
      <w:r w:rsidR="006F365C">
        <w:rPr>
          <w:rFonts w:ascii="Tahoma" w:hAnsi="Tahoma" w:cs="Tahoma"/>
        </w:rPr>
        <w:t xml:space="preserve">Can it be 0?  </w:t>
      </w:r>
      <w:r>
        <w:rPr>
          <w:rFonts w:ascii="Tahoma" w:hAnsi="Tahoma" w:cs="Tahoma"/>
        </w:rPr>
        <w:t>Can it be a non</w:t>
      </w:r>
      <w:r>
        <w:rPr>
          <w:rFonts w:ascii="Tahoma" w:hAnsi="Tahoma" w:cs="Tahoma"/>
        </w:rPr>
        <w:noBreakHyphen/>
      </w:r>
      <w:r w:rsidR="00565891">
        <w:rPr>
          <w:rFonts w:ascii="Tahoma" w:hAnsi="Tahoma" w:cs="Tahoma"/>
        </w:rPr>
        <w:t>integer</w:t>
      </w:r>
      <w:r>
        <w:rPr>
          <w:rFonts w:ascii="Tahoma" w:hAnsi="Tahoma" w:cs="Tahoma"/>
        </w:rPr>
        <w:t xml:space="preserve">?  </w:t>
      </w:r>
      <w:proofErr w:type="gramStart"/>
      <w:r>
        <w:rPr>
          <w:rFonts w:ascii="Tahoma" w:hAnsi="Tahoma" w:cs="Tahoma"/>
        </w:rPr>
        <w:t>etc</w:t>
      </w:r>
      <w:proofErr w:type="gramEnd"/>
      <w:r>
        <w:rPr>
          <w:rFonts w:ascii="Tahoma" w:hAnsi="Tahoma" w:cs="Tahoma"/>
        </w:rPr>
        <w:t>.</w:t>
      </w:r>
    </w:p>
    <w:p w:rsidR="007F780E" w:rsidRDefault="007F780E" w:rsidP="00A762D0">
      <w:pPr>
        <w:jc w:val="center"/>
        <w:rPr>
          <w:rFonts w:ascii="Tahoma" w:hAnsi="Tahoma" w:cs="Tahoma"/>
        </w:rPr>
      </w:pPr>
    </w:p>
    <w:p w:rsidR="000F5B97" w:rsidRDefault="000F5B97" w:rsidP="00A762D0">
      <w:pPr>
        <w:jc w:val="center"/>
        <w:rPr>
          <w:rFonts w:ascii="Tahoma" w:hAnsi="Tahoma" w:cs="Tahoma"/>
        </w:rPr>
      </w:pPr>
    </w:p>
    <w:p w:rsidR="005F5BAB" w:rsidRPr="000F5B97" w:rsidRDefault="00E95DF0" w:rsidP="005F5BAB">
      <w:pPr>
        <w:spacing w:after="120"/>
        <w:jc w:val="center"/>
        <w:rPr>
          <w:rFonts w:ascii="Tahoma" w:hAnsi="Tahoma" w:cs="Tahoma"/>
          <w:b/>
        </w:rPr>
      </w:pPr>
      <w:r w:rsidRPr="000F5B97">
        <w:rPr>
          <w:rFonts w:ascii="Tahoma" w:hAnsi="Tahoma" w:cs="Tahoma"/>
          <w:b/>
        </w:rPr>
        <w:t>You need to include</w:t>
      </w:r>
      <w:r w:rsidR="00307F7F" w:rsidRPr="000F5B97">
        <w:rPr>
          <w:rFonts w:ascii="Tahoma" w:hAnsi="Tahoma" w:cs="Tahoma"/>
          <w:b/>
        </w:rPr>
        <w:t>:</w:t>
      </w:r>
    </w:p>
    <w:p w:rsidR="005F5BAB" w:rsidRDefault="00307F7F" w:rsidP="005F5BAB">
      <w:pPr>
        <w:spacing w:after="120"/>
        <w:ind w:left="360" w:hanging="360"/>
        <w:rPr>
          <w:rFonts w:ascii="Tahoma" w:hAnsi="Tahoma" w:cs="Tahoma"/>
        </w:rPr>
      </w:pPr>
      <w:r>
        <w:rPr>
          <w:rFonts w:ascii="Tahoma" w:hAnsi="Tahoma" w:cs="Tahoma"/>
        </w:rPr>
        <w:sym w:font="Wingdings" w:char="F081"/>
      </w:r>
      <w:r w:rsidR="005F5BAB">
        <w:rPr>
          <w:rFonts w:ascii="Tahoma" w:hAnsi="Tahoma" w:cs="Tahoma"/>
        </w:rPr>
        <w:tab/>
      </w:r>
      <w:proofErr w:type="gramStart"/>
      <w:r w:rsidR="00E95DF0">
        <w:rPr>
          <w:rFonts w:ascii="Tahoma" w:hAnsi="Tahoma" w:cs="Tahoma"/>
        </w:rPr>
        <w:t>a</w:t>
      </w:r>
      <w:proofErr w:type="gramEnd"/>
      <w:r w:rsidR="00E95DF0">
        <w:rPr>
          <w:rFonts w:ascii="Tahoma" w:hAnsi="Tahoma" w:cs="Tahoma"/>
        </w:rPr>
        <w:t xml:space="preserve"> </w:t>
      </w:r>
      <w:r w:rsidR="00E95DF0" w:rsidRPr="00E95DF0">
        <w:rPr>
          <w:rFonts w:ascii="Tahoma" w:hAnsi="Tahoma" w:cs="Tahoma"/>
          <w:b/>
        </w:rPr>
        <w:t>description</w:t>
      </w:r>
      <w:r w:rsidR="005F5BAB">
        <w:rPr>
          <w:rFonts w:ascii="Tahoma" w:hAnsi="Tahoma" w:cs="Tahoma"/>
        </w:rPr>
        <w:t xml:space="preserve"> of your trick</w:t>
      </w:r>
      <w:r w:rsidR="005F5BAB">
        <w:rPr>
          <w:rFonts w:ascii="Tahoma" w:hAnsi="Tahoma" w:cs="Tahoma"/>
        </w:rPr>
        <w:br/>
      </w:r>
      <w:r w:rsidR="00E95DF0">
        <w:rPr>
          <w:rFonts w:ascii="Tahoma" w:hAnsi="Tahoma" w:cs="Tahoma"/>
        </w:rPr>
        <w:t>(what you would tell a friend to do if you were tryin</w:t>
      </w:r>
      <w:r w:rsidR="005F5BAB">
        <w:rPr>
          <w:rFonts w:ascii="Tahoma" w:hAnsi="Tahoma" w:cs="Tahoma"/>
        </w:rPr>
        <w:t>g the trick out on him or her),</w:t>
      </w:r>
    </w:p>
    <w:p w:rsidR="005F5BAB" w:rsidRDefault="00307F7F" w:rsidP="005F5BAB">
      <w:pPr>
        <w:spacing w:after="120"/>
        <w:ind w:left="360" w:hanging="360"/>
        <w:rPr>
          <w:rFonts w:ascii="Tahoma" w:hAnsi="Tahoma" w:cs="Tahoma"/>
        </w:rPr>
      </w:pPr>
      <w:r>
        <w:rPr>
          <w:rFonts w:ascii="Tahoma" w:hAnsi="Tahoma" w:cs="Tahoma"/>
        </w:rPr>
        <w:sym w:font="Wingdings" w:char="F082"/>
      </w:r>
      <w:r w:rsidR="005F5BAB">
        <w:rPr>
          <w:rFonts w:ascii="Tahoma" w:hAnsi="Tahoma" w:cs="Tahoma"/>
        </w:rPr>
        <w:tab/>
      </w:r>
      <w:proofErr w:type="gramStart"/>
      <w:r w:rsidR="00E95DF0">
        <w:rPr>
          <w:rFonts w:ascii="Tahoma" w:hAnsi="Tahoma" w:cs="Tahoma"/>
        </w:rPr>
        <w:t>a</w:t>
      </w:r>
      <w:proofErr w:type="gramEnd"/>
      <w:r w:rsidR="00E95DF0">
        <w:rPr>
          <w:rFonts w:ascii="Tahoma" w:hAnsi="Tahoma" w:cs="Tahoma"/>
        </w:rPr>
        <w:t xml:space="preserve"> </w:t>
      </w:r>
      <w:r w:rsidR="00E95DF0">
        <w:rPr>
          <w:rFonts w:ascii="Tahoma" w:hAnsi="Tahoma" w:cs="Tahoma"/>
          <w:b/>
        </w:rPr>
        <w:t>general, mathematical explanation</w:t>
      </w:r>
      <w:r w:rsidR="00E95DF0">
        <w:rPr>
          <w:rFonts w:ascii="Tahoma" w:hAnsi="Tahoma" w:cs="Tahoma"/>
        </w:rPr>
        <w:t xml:space="preserve"> for why your trick works</w:t>
      </w:r>
      <w:r w:rsidR="00A44E24">
        <w:rPr>
          <w:rFonts w:ascii="Tahoma" w:hAnsi="Tahoma" w:cs="Tahoma"/>
        </w:rPr>
        <w:t xml:space="preserve"> for </w:t>
      </w:r>
      <w:r w:rsidR="00A44E24">
        <w:rPr>
          <w:rFonts w:ascii="Tahoma" w:hAnsi="Tahoma" w:cs="Tahoma"/>
          <w:i/>
        </w:rPr>
        <w:t>all</w:t>
      </w:r>
      <w:r w:rsidR="005F5BAB">
        <w:rPr>
          <w:rFonts w:ascii="Tahoma" w:hAnsi="Tahoma" w:cs="Tahoma"/>
        </w:rPr>
        <w:t xml:space="preserve"> numbers</w:t>
      </w:r>
      <w:r w:rsidR="005F5BAB">
        <w:rPr>
          <w:rFonts w:ascii="Tahoma" w:hAnsi="Tahoma" w:cs="Tahoma"/>
        </w:rPr>
        <w:br/>
      </w:r>
      <w:r w:rsidR="00A44E24">
        <w:rPr>
          <w:rFonts w:ascii="Tahoma" w:hAnsi="Tahoma" w:cs="Tahoma"/>
        </w:rPr>
        <w:t>(use a variable)</w:t>
      </w:r>
    </w:p>
    <w:p w:rsidR="005F5BAB" w:rsidRDefault="00307F7F" w:rsidP="005F5BAB">
      <w:pPr>
        <w:spacing w:after="120"/>
        <w:ind w:left="360" w:hanging="360"/>
        <w:rPr>
          <w:rFonts w:ascii="Tahoma" w:hAnsi="Tahoma" w:cs="Tahoma"/>
        </w:rPr>
      </w:pPr>
      <w:r>
        <w:rPr>
          <w:rFonts w:ascii="Tahoma" w:hAnsi="Tahoma" w:cs="Tahoma"/>
        </w:rPr>
        <w:sym w:font="Wingdings" w:char="F083"/>
      </w:r>
      <w:r w:rsidR="005F5BAB">
        <w:rPr>
          <w:rFonts w:ascii="Tahoma" w:hAnsi="Tahoma" w:cs="Tahoma"/>
        </w:rPr>
        <w:tab/>
      </w:r>
      <w:proofErr w:type="gramStart"/>
      <w:r w:rsidR="00E95DF0">
        <w:rPr>
          <w:rFonts w:ascii="Tahoma" w:hAnsi="Tahoma" w:cs="Tahoma"/>
        </w:rPr>
        <w:t>an</w:t>
      </w:r>
      <w:proofErr w:type="gramEnd"/>
      <w:r w:rsidR="00E95DF0">
        <w:rPr>
          <w:rFonts w:ascii="Tahoma" w:hAnsi="Tahoma" w:cs="Tahoma"/>
        </w:rPr>
        <w:t xml:space="preserve"> </w:t>
      </w:r>
      <w:r w:rsidR="00E95DF0">
        <w:rPr>
          <w:rFonts w:ascii="Tahoma" w:hAnsi="Tahoma" w:cs="Tahoma"/>
          <w:b/>
        </w:rPr>
        <w:t>example</w:t>
      </w:r>
      <w:r w:rsidR="00E95DF0">
        <w:rPr>
          <w:rFonts w:ascii="Tahoma" w:hAnsi="Tahoma" w:cs="Tahoma"/>
        </w:rPr>
        <w:t xml:space="preserve"> of the trick “in action.”</w:t>
      </w:r>
      <w:r w:rsidR="005F5BAB">
        <w:rPr>
          <w:rFonts w:ascii="Tahoma" w:hAnsi="Tahoma" w:cs="Tahoma"/>
        </w:rPr>
        <w:br/>
      </w:r>
    </w:p>
    <w:p w:rsidR="000F5B97" w:rsidRDefault="000F5B97" w:rsidP="005F5BAB">
      <w:pPr>
        <w:spacing w:after="120"/>
        <w:ind w:left="360" w:hanging="360"/>
        <w:rPr>
          <w:rFonts w:ascii="Tahoma" w:hAnsi="Tahoma" w:cs="Tahoma"/>
        </w:rPr>
      </w:pPr>
    </w:p>
    <w:p w:rsidR="00352F08" w:rsidRPr="00E95DF0" w:rsidRDefault="00352F08" w:rsidP="00471906">
      <w:pPr>
        <w:spacing w:after="120"/>
        <w:ind w:left="360" w:hanging="360"/>
        <w:jc w:val="center"/>
        <w:rPr>
          <w:rFonts w:ascii="Tahoma" w:hAnsi="Tahoma" w:cs="Tahoma"/>
        </w:rPr>
      </w:pPr>
      <w:r w:rsidRPr="002362CA">
        <w:rPr>
          <w:rFonts w:ascii="Tahoma" w:hAnsi="Tahoma" w:cs="Tahoma"/>
          <w:b/>
        </w:rPr>
        <w:t>Se</w:t>
      </w:r>
      <w:r w:rsidR="007F7036">
        <w:rPr>
          <w:rFonts w:ascii="Tahoma" w:hAnsi="Tahoma" w:cs="Tahoma"/>
          <w:b/>
        </w:rPr>
        <w:t>e the example</w:t>
      </w:r>
      <w:r w:rsidRPr="002362CA">
        <w:rPr>
          <w:rFonts w:ascii="Tahoma" w:hAnsi="Tahoma" w:cs="Tahoma"/>
          <w:b/>
        </w:rPr>
        <w:t xml:space="preserve"> on the back of this page.</w:t>
      </w:r>
    </w:p>
    <w:p w:rsidR="007F780E" w:rsidRDefault="007F780E" w:rsidP="00A762D0">
      <w:pPr>
        <w:jc w:val="center"/>
        <w:rPr>
          <w:rFonts w:ascii="Tahoma" w:hAnsi="Tahoma" w:cs="Tahoma"/>
        </w:rPr>
      </w:pPr>
    </w:p>
    <w:p w:rsidR="007F7036" w:rsidRDefault="007F7036" w:rsidP="00A762D0">
      <w:pPr>
        <w:jc w:val="center"/>
        <w:rPr>
          <w:rFonts w:ascii="Tahoma" w:hAnsi="Tahoma" w:cs="Tahoma"/>
          <w:sz w:val="12"/>
          <w:szCs w:val="12"/>
        </w:rPr>
      </w:pPr>
      <w:r>
        <w:rPr>
          <w:rFonts w:ascii="Tahoma" w:hAnsi="Tahoma" w:cs="Tahoma"/>
        </w:rPr>
        <w:t>You</w:t>
      </w:r>
      <w:r w:rsidR="008940FD">
        <w:rPr>
          <w:rFonts w:ascii="Tahoma" w:hAnsi="Tahoma" w:cs="Tahoma"/>
        </w:rPr>
        <w:t>r trick</w:t>
      </w:r>
      <w:r>
        <w:rPr>
          <w:rFonts w:ascii="Tahoma" w:hAnsi="Tahoma" w:cs="Tahoma"/>
        </w:rPr>
        <w:t xml:space="preserve"> should use </w:t>
      </w:r>
      <w:r w:rsidRPr="007F7036">
        <w:rPr>
          <w:rFonts w:ascii="Tahoma" w:hAnsi="Tahoma" w:cs="Tahoma"/>
          <w:u w:val="single"/>
        </w:rPr>
        <w:t xml:space="preserve">at least </w:t>
      </w:r>
      <w:r w:rsidR="00A762D0">
        <w:rPr>
          <w:rFonts w:ascii="Tahoma" w:hAnsi="Tahoma" w:cs="Tahoma"/>
          <w:u w:val="single"/>
        </w:rPr>
        <w:t>four</w:t>
      </w:r>
      <w:r>
        <w:rPr>
          <w:rFonts w:ascii="Tahoma" w:hAnsi="Tahoma" w:cs="Tahoma"/>
        </w:rPr>
        <w:t xml:space="preserve"> of the following operations:</w:t>
      </w:r>
    </w:p>
    <w:tbl>
      <w:tblPr>
        <w:tblW w:w="5000" w:type="pct"/>
        <w:jc w:val="center"/>
        <w:tblLook w:val="01E0"/>
      </w:tblPr>
      <w:tblGrid>
        <w:gridCol w:w="826"/>
        <w:gridCol w:w="851"/>
        <w:gridCol w:w="1500"/>
        <w:gridCol w:w="1467"/>
        <w:gridCol w:w="1170"/>
        <w:gridCol w:w="1298"/>
        <w:gridCol w:w="1999"/>
        <w:gridCol w:w="825"/>
      </w:tblGrid>
      <w:tr w:rsidR="00A762D0" w:rsidRPr="00BF2101" w:rsidTr="00BF2101">
        <w:trPr>
          <w:jc w:val="center"/>
        </w:trPr>
        <w:tc>
          <w:tcPr>
            <w:tcW w:w="416" w:type="pct"/>
          </w:tcPr>
          <w:p w:rsidR="00A762D0" w:rsidRPr="00BF2101" w:rsidRDefault="00A762D0" w:rsidP="00BF2101">
            <w:pPr>
              <w:jc w:val="center"/>
              <w:rPr>
                <w:rFonts w:ascii="Tahoma" w:hAnsi="Tahoma" w:cs="Tahoma"/>
              </w:rPr>
            </w:pPr>
          </w:p>
        </w:tc>
        <w:tc>
          <w:tcPr>
            <w:tcW w:w="428" w:type="pct"/>
          </w:tcPr>
          <w:p w:rsidR="00A762D0" w:rsidRPr="00BF2101" w:rsidRDefault="00A762D0" w:rsidP="00BF2101">
            <w:pPr>
              <w:jc w:val="center"/>
              <w:rPr>
                <w:rFonts w:ascii="Tahoma" w:hAnsi="Tahoma" w:cs="Tahoma"/>
              </w:rPr>
            </w:pPr>
            <w:r w:rsidRPr="00BF2101">
              <w:rPr>
                <w:rFonts w:ascii="Tahoma" w:hAnsi="Tahoma" w:cs="Tahoma"/>
              </w:rPr>
              <w:t>add</w:t>
            </w:r>
          </w:p>
        </w:tc>
        <w:tc>
          <w:tcPr>
            <w:tcW w:w="755" w:type="pct"/>
          </w:tcPr>
          <w:p w:rsidR="00A762D0" w:rsidRPr="00BF2101" w:rsidRDefault="00A762D0" w:rsidP="00BF2101">
            <w:pPr>
              <w:jc w:val="center"/>
              <w:rPr>
                <w:rFonts w:ascii="Tahoma" w:hAnsi="Tahoma" w:cs="Tahoma"/>
              </w:rPr>
            </w:pPr>
            <w:r w:rsidRPr="00BF2101">
              <w:rPr>
                <w:rFonts w:ascii="Tahoma" w:hAnsi="Tahoma" w:cs="Tahoma"/>
              </w:rPr>
              <w:t>subtract</w:t>
            </w:r>
          </w:p>
        </w:tc>
        <w:tc>
          <w:tcPr>
            <w:tcW w:w="738" w:type="pct"/>
          </w:tcPr>
          <w:p w:rsidR="00A762D0" w:rsidRPr="00BF2101" w:rsidRDefault="00A762D0" w:rsidP="00BF2101">
            <w:pPr>
              <w:jc w:val="center"/>
              <w:rPr>
                <w:rFonts w:ascii="Tahoma" w:hAnsi="Tahoma" w:cs="Tahoma"/>
              </w:rPr>
            </w:pPr>
            <w:r w:rsidRPr="00BF2101">
              <w:rPr>
                <w:rFonts w:ascii="Tahoma" w:hAnsi="Tahoma" w:cs="Tahoma"/>
              </w:rPr>
              <w:t>multiply</w:t>
            </w:r>
          </w:p>
        </w:tc>
        <w:tc>
          <w:tcPr>
            <w:tcW w:w="589" w:type="pct"/>
          </w:tcPr>
          <w:p w:rsidR="00A762D0" w:rsidRPr="00BF2101" w:rsidRDefault="00A762D0" w:rsidP="00BF2101">
            <w:pPr>
              <w:jc w:val="center"/>
              <w:rPr>
                <w:rFonts w:ascii="Tahoma" w:hAnsi="Tahoma" w:cs="Tahoma"/>
              </w:rPr>
            </w:pPr>
            <w:r w:rsidRPr="00BF2101">
              <w:rPr>
                <w:rFonts w:ascii="Tahoma" w:hAnsi="Tahoma" w:cs="Tahoma"/>
              </w:rPr>
              <w:t>divide</w:t>
            </w:r>
          </w:p>
        </w:tc>
        <w:tc>
          <w:tcPr>
            <w:tcW w:w="653" w:type="pct"/>
          </w:tcPr>
          <w:p w:rsidR="00A762D0" w:rsidRPr="00BF2101" w:rsidRDefault="00A762D0" w:rsidP="00BF2101">
            <w:pPr>
              <w:jc w:val="center"/>
              <w:rPr>
                <w:rFonts w:ascii="Tahoma" w:hAnsi="Tahoma" w:cs="Tahoma"/>
              </w:rPr>
            </w:pPr>
            <w:r w:rsidRPr="00BF2101">
              <w:rPr>
                <w:rFonts w:ascii="Tahoma" w:hAnsi="Tahoma" w:cs="Tahoma"/>
              </w:rPr>
              <w:t>square</w:t>
            </w:r>
          </w:p>
        </w:tc>
        <w:tc>
          <w:tcPr>
            <w:tcW w:w="1006" w:type="pct"/>
          </w:tcPr>
          <w:p w:rsidR="00A762D0" w:rsidRPr="00BF2101" w:rsidRDefault="00A762D0" w:rsidP="00BF2101">
            <w:pPr>
              <w:jc w:val="center"/>
              <w:rPr>
                <w:rFonts w:ascii="Tahoma" w:hAnsi="Tahoma" w:cs="Tahoma"/>
              </w:rPr>
            </w:pPr>
            <w:r w:rsidRPr="00BF2101">
              <w:rPr>
                <w:rFonts w:ascii="Tahoma" w:hAnsi="Tahoma" w:cs="Tahoma"/>
              </w:rPr>
              <w:t>square root</w:t>
            </w:r>
          </w:p>
        </w:tc>
        <w:tc>
          <w:tcPr>
            <w:tcW w:w="416" w:type="pct"/>
          </w:tcPr>
          <w:p w:rsidR="00A762D0" w:rsidRPr="00BF2101" w:rsidRDefault="00A762D0" w:rsidP="00BF2101">
            <w:pPr>
              <w:jc w:val="center"/>
              <w:rPr>
                <w:rFonts w:ascii="Tahoma" w:hAnsi="Tahoma" w:cs="Tahoma"/>
              </w:rPr>
            </w:pPr>
          </w:p>
        </w:tc>
      </w:tr>
    </w:tbl>
    <w:p w:rsidR="006A4FD0" w:rsidRDefault="006A4FD0" w:rsidP="00A762D0">
      <w:pPr>
        <w:jc w:val="center"/>
        <w:rPr>
          <w:rFonts w:ascii="Tahoma" w:hAnsi="Tahoma" w:cs="Tahoma"/>
          <w:spacing w:val="-3"/>
        </w:rPr>
      </w:pPr>
    </w:p>
    <w:p w:rsidR="007D5F88" w:rsidRPr="00DE4641" w:rsidRDefault="00376661" w:rsidP="00A762D0">
      <w:pPr>
        <w:jc w:val="center"/>
        <w:rPr>
          <w:rFonts w:ascii="Tahoma" w:hAnsi="Tahoma" w:cs="Tahoma"/>
          <w:spacing w:val="-3"/>
        </w:rPr>
      </w:pPr>
      <w:r w:rsidRPr="00DE4641">
        <w:rPr>
          <w:rFonts w:ascii="Tahoma" w:hAnsi="Tahoma" w:cs="Tahoma"/>
          <w:spacing w:val="-3"/>
        </w:rPr>
        <w:t xml:space="preserve">Your trick will be more exciting if you </w:t>
      </w:r>
      <w:proofErr w:type="gramStart"/>
      <w:r w:rsidRPr="000500D4">
        <w:rPr>
          <w:rFonts w:ascii="Tahoma" w:hAnsi="Tahoma" w:cs="Tahoma"/>
          <w:i/>
          <w:spacing w:val="-3"/>
        </w:rPr>
        <w:t>don’t</w:t>
      </w:r>
      <w:r w:rsidRPr="00DE4641">
        <w:rPr>
          <w:rFonts w:ascii="Tahoma" w:hAnsi="Tahoma" w:cs="Tahoma"/>
          <w:spacing w:val="-3"/>
        </w:rPr>
        <w:t xml:space="preserve"> </w:t>
      </w:r>
      <w:r w:rsidR="000500D4">
        <w:rPr>
          <w:rFonts w:ascii="Tahoma" w:hAnsi="Tahoma" w:cs="Tahoma"/>
          <w:spacing w:val="-3"/>
        </w:rPr>
        <w:t> </w:t>
      </w:r>
      <w:r w:rsidRPr="00DE4641">
        <w:rPr>
          <w:rFonts w:ascii="Tahoma" w:hAnsi="Tahoma" w:cs="Tahoma"/>
          <w:spacing w:val="-3"/>
        </w:rPr>
        <w:t>undo</w:t>
      </w:r>
      <w:proofErr w:type="gramEnd"/>
      <w:r w:rsidRPr="00DE4641">
        <w:rPr>
          <w:rFonts w:ascii="Tahoma" w:hAnsi="Tahoma" w:cs="Tahoma"/>
          <w:spacing w:val="-3"/>
        </w:rPr>
        <w:t xml:space="preserve"> everything backwards from how you did it originally.  F</w:t>
      </w:r>
      <w:r w:rsidR="0065092B" w:rsidRPr="00DE4641">
        <w:rPr>
          <w:rFonts w:ascii="Tahoma" w:hAnsi="Tahoma" w:cs="Tahoma"/>
          <w:spacing w:val="-3"/>
        </w:rPr>
        <w:t>or instance, “a</w:t>
      </w:r>
      <w:r w:rsidRPr="00DE4641">
        <w:rPr>
          <w:rFonts w:ascii="Tahoma" w:hAnsi="Tahoma" w:cs="Tahoma"/>
          <w:spacing w:val="-3"/>
        </w:rPr>
        <w:t xml:space="preserve">dd 4, </w:t>
      </w:r>
      <w:r w:rsidR="0036539E" w:rsidRPr="00DE4641">
        <w:rPr>
          <w:rFonts w:ascii="Tahoma" w:hAnsi="Tahoma" w:cs="Tahoma"/>
          <w:spacing w:val="-3"/>
        </w:rPr>
        <w:t>square</w:t>
      </w:r>
      <w:r w:rsidR="00705942" w:rsidRPr="00DE4641">
        <w:rPr>
          <w:rFonts w:ascii="Tahoma" w:hAnsi="Tahoma" w:cs="Tahoma"/>
          <w:spacing w:val="-3"/>
        </w:rPr>
        <w:t xml:space="preserve"> it</w:t>
      </w:r>
      <w:r w:rsidRPr="00DE4641">
        <w:rPr>
          <w:rFonts w:ascii="Tahoma" w:hAnsi="Tahoma" w:cs="Tahoma"/>
          <w:spacing w:val="-3"/>
        </w:rPr>
        <w:t xml:space="preserve">, </w:t>
      </w:r>
      <w:r w:rsidR="0065092B" w:rsidRPr="00DE4641">
        <w:rPr>
          <w:rFonts w:ascii="Tahoma" w:hAnsi="Tahoma" w:cs="Tahoma"/>
          <w:spacing w:val="-3"/>
        </w:rPr>
        <w:t xml:space="preserve">take the </w:t>
      </w:r>
      <w:r w:rsidR="0036539E" w:rsidRPr="00DE4641">
        <w:rPr>
          <w:rFonts w:ascii="Tahoma" w:hAnsi="Tahoma" w:cs="Tahoma"/>
          <w:spacing w:val="-3"/>
        </w:rPr>
        <w:t>square</w:t>
      </w:r>
      <w:r w:rsidR="0065092B" w:rsidRPr="00DE4641">
        <w:rPr>
          <w:rFonts w:ascii="Tahoma" w:hAnsi="Tahoma" w:cs="Tahoma"/>
          <w:spacing w:val="-3"/>
        </w:rPr>
        <w:t xml:space="preserve"> root</w:t>
      </w:r>
      <w:r w:rsidRPr="00DE4641">
        <w:rPr>
          <w:rFonts w:ascii="Tahoma" w:hAnsi="Tahoma" w:cs="Tahoma"/>
          <w:spacing w:val="-3"/>
        </w:rPr>
        <w:t xml:space="preserve">, </w:t>
      </w:r>
      <w:r w:rsidR="0065092B" w:rsidRPr="00DE4641">
        <w:rPr>
          <w:rFonts w:ascii="Tahoma" w:hAnsi="Tahoma" w:cs="Tahoma"/>
          <w:spacing w:val="-3"/>
        </w:rPr>
        <w:t>s</w:t>
      </w:r>
      <w:r w:rsidRPr="00DE4641">
        <w:rPr>
          <w:rFonts w:ascii="Tahoma" w:hAnsi="Tahoma" w:cs="Tahoma"/>
          <w:spacing w:val="-3"/>
        </w:rPr>
        <w:t xml:space="preserve">ubtract 4” isn’t very exciting.  </w:t>
      </w:r>
      <w:r w:rsidR="0036539E" w:rsidRPr="00DE4641">
        <w:rPr>
          <w:rFonts w:ascii="Tahoma" w:hAnsi="Tahoma" w:cs="Tahoma"/>
          <w:spacing w:val="-3"/>
        </w:rPr>
        <w:t xml:space="preserve">Use other properties of equality (like the distributive property) to make the trick “trickier.”  </w:t>
      </w:r>
      <w:r w:rsidRPr="00DE4641">
        <w:rPr>
          <w:rFonts w:ascii="Tahoma" w:hAnsi="Tahoma" w:cs="Tahoma"/>
          <w:spacing w:val="-3"/>
        </w:rPr>
        <w:t xml:space="preserve">See the example on the back of this page for </w:t>
      </w:r>
      <w:r w:rsidR="00615B53" w:rsidRPr="00DE4641">
        <w:rPr>
          <w:rFonts w:ascii="Tahoma" w:hAnsi="Tahoma" w:cs="Tahoma"/>
          <w:spacing w:val="-3"/>
        </w:rPr>
        <w:t xml:space="preserve">an example of </w:t>
      </w:r>
      <w:r w:rsidRPr="00DE4641">
        <w:rPr>
          <w:rFonts w:ascii="Tahoma" w:hAnsi="Tahoma" w:cs="Tahoma"/>
          <w:spacing w:val="-3"/>
        </w:rPr>
        <w:t>a better trick</w:t>
      </w:r>
      <w:r w:rsidR="007D5F88" w:rsidRPr="00DE4641">
        <w:rPr>
          <w:rFonts w:ascii="Tahoma" w:hAnsi="Tahoma" w:cs="Tahoma"/>
          <w:spacing w:val="-3"/>
        </w:rPr>
        <w:t>.</w:t>
      </w:r>
    </w:p>
    <w:p w:rsidR="007D5F88" w:rsidRDefault="007D5F88">
      <w:pPr>
        <w:rPr>
          <w:rFonts w:ascii="Tahoma" w:hAnsi="Tahoma" w:cs="Tahoma"/>
        </w:rPr>
      </w:pPr>
    </w:p>
    <w:p w:rsidR="00E00925" w:rsidRDefault="00E00925" w:rsidP="007D5F88">
      <w:pPr>
        <w:jc w:val="center"/>
        <w:rPr>
          <w:rFonts w:ascii="Tahoma" w:hAnsi="Tahoma" w:cs="Tahoma"/>
        </w:rPr>
      </w:pPr>
    </w:p>
    <w:p w:rsidR="00E00925" w:rsidRPr="00E00925" w:rsidRDefault="00E00925" w:rsidP="007D5F88">
      <w:pPr>
        <w:jc w:val="center"/>
        <w:rPr>
          <w:rFonts w:ascii="Tahoma" w:hAnsi="Tahoma" w:cs="Tahoma"/>
        </w:rPr>
      </w:pPr>
    </w:p>
    <w:p w:rsidR="00D126B9" w:rsidRDefault="00D126B9">
      <w:pPr>
        <w:rPr>
          <w:b/>
        </w:rPr>
      </w:pPr>
      <w:r>
        <w:rPr>
          <w:b/>
        </w:rPr>
        <w:br w:type="page"/>
      </w:r>
    </w:p>
    <w:p w:rsidR="00D126B9" w:rsidRDefault="00D126B9" w:rsidP="00D126B9"/>
    <w:p w:rsidR="00D126B9" w:rsidRDefault="00D126B9" w:rsidP="00D126B9">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3562350" cy="1095375"/>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562350" cy="1095375"/>
                    </a:xfrm>
                    <a:prstGeom prst="rect">
                      <a:avLst/>
                    </a:prstGeom>
                    <a:noFill/>
                    <a:ln w="9525">
                      <a:noFill/>
                      <a:miter lim="800000"/>
                      <a:headEnd/>
                      <a:tailEnd/>
                    </a:ln>
                  </pic:spPr>
                </pic:pic>
              </a:graphicData>
            </a:graphic>
          </wp:anchor>
        </w:drawing>
      </w:r>
    </w:p>
    <w:p w:rsidR="00D126B9" w:rsidRDefault="00D126B9" w:rsidP="00D126B9">
      <w:pPr>
        <w:rPr>
          <w:rFonts w:ascii="Chalk" w:hAnsi="Chalk"/>
          <w:sz w:val="72"/>
          <w:szCs w:val="72"/>
        </w:rPr>
      </w:pPr>
      <w:r>
        <w:rPr>
          <w:rFonts w:ascii="Chalk" w:hAnsi="Chalk"/>
          <w:noProof/>
          <w:sz w:val="72"/>
          <w:szCs w:val="72"/>
        </w:rPr>
        <w:pict>
          <v:shape id="_x0000_s1031" type="#_x0000_t202" style="position:absolute;margin-left:284.25pt;margin-top:1.7pt;width:224.25pt;height:80.25pt;z-index:251660288" filled="f" stroked="f">
            <v:textbox style="mso-next-textbox:#_x0000_s1031">
              <w:txbxContent>
                <w:p w:rsidR="00D126B9" w:rsidRDefault="00D126B9" w:rsidP="00D126B9">
                  <w:pPr>
                    <w:rPr>
                      <w:rFonts w:ascii="Tahoma" w:hAnsi="Tahoma" w:cs="Tahoma"/>
                    </w:rPr>
                  </w:pPr>
                  <w:proofErr w:type="gramStart"/>
                  <w:r>
                    <w:rPr>
                      <w:rFonts w:ascii="Tahoma" w:hAnsi="Tahoma" w:cs="Tahoma"/>
                    </w:rPr>
                    <w:t>Name  _</w:t>
                  </w:r>
                  <w:proofErr w:type="gramEnd"/>
                  <w:r>
                    <w:rPr>
                      <w:rFonts w:ascii="Tahoma" w:hAnsi="Tahoma" w:cs="Tahoma"/>
                    </w:rPr>
                    <w:t>________________________</w:t>
                  </w:r>
                </w:p>
                <w:p w:rsidR="00D126B9" w:rsidRDefault="00D126B9" w:rsidP="00D126B9">
                  <w:pPr>
                    <w:rPr>
                      <w:rFonts w:ascii="Tahoma" w:hAnsi="Tahoma" w:cs="Tahoma"/>
                    </w:rPr>
                  </w:pPr>
                </w:p>
                <w:p w:rsidR="00D126B9" w:rsidRPr="0070073B" w:rsidRDefault="00D126B9" w:rsidP="00D126B9">
                  <w:pPr>
                    <w:rPr>
                      <w:rFonts w:ascii="Tahoma" w:hAnsi="Tahoma" w:cs="Tahoma"/>
                    </w:rPr>
                  </w:pPr>
                  <w:r>
                    <w:rPr>
                      <w:rFonts w:ascii="Tahoma" w:hAnsi="Tahoma" w:cs="Tahoma"/>
                    </w:rPr>
                    <w:t xml:space="preserve">Period ____      </w:t>
                  </w:r>
                  <w:r w:rsidRPr="0070073B">
                    <w:rPr>
                      <w:rFonts w:ascii="Tahoma" w:hAnsi="Tahoma" w:cs="Tahoma"/>
                      <w:sz w:val="8"/>
                      <w:szCs w:val="8"/>
                    </w:rPr>
                    <w:t xml:space="preserve"> </w:t>
                  </w:r>
                  <w:r>
                    <w:rPr>
                      <w:rFonts w:ascii="Tahoma" w:hAnsi="Tahoma" w:cs="Tahoma"/>
                    </w:rPr>
                    <w:t>Date _____________</w:t>
                  </w:r>
                </w:p>
              </w:txbxContent>
            </v:textbox>
          </v:shape>
        </w:pict>
      </w:r>
    </w:p>
    <w:p w:rsidR="00D126B9" w:rsidRDefault="00D126B9" w:rsidP="00D126B9">
      <w:pPr>
        <w:rPr>
          <w:rFonts w:ascii="Chalk" w:hAnsi="Chalk"/>
          <w:sz w:val="72"/>
          <w:szCs w:val="72"/>
        </w:rPr>
      </w:pPr>
    </w:p>
    <w:p w:rsidR="00D126B9" w:rsidRDefault="00D126B9" w:rsidP="00D126B9">
      <w:pPr>
        <w:rPr>
          <w:rFonts w:ascii="Tahoma" w:hAnsi="Tahoma" w:cs="Tahoma"/>
        </w:rPr>
      </w:pPr>
    </w:p>
    <w:p w:rsidR="00D126B9" w:rsidRDefault="00D126B9" w:rsidP="00D126B9">
      <w:pPr>
        <w:jc w:val="center"/>
        <w:rPr>
          <w:rFonts w:ascii="Tahoma" w:hAnsi="Tahoma" w:cs="Tahoma"/>
        </w:rPr>
      </w:pPr>
      <w:r>
        <w:rPr>
          <w:rFonts w:ascii="Tahoma" w:hAnsi="Tahoma" w:cs="Tahoma"/>
        </w:rPr>
        <w:t>“Choose any number.  Multiply it by 2.  Now divide the result by 2.  What do you have?”</w:t>
      </w:r>
    </w:p>
    <w:p w:rsidR="00D126B9" w:rsidRDefault="00D126B9" w:rsidP="00D126B9">
      <w:pPr>
        <w:jc w:val="center"/>
        <w:rPr>
          <w:rFonts w:ascii="Tahoma" w:hAnsi="Tahoma" w:cs="Tahoma"/>
        </w:rPr>
      </w:pPr>
    </w:p>
    <w:p w:rsidR="00D126B9" w:rsidRDefault="00D126B9" w:rsidP="00D126B9">
      <w:pPr>
        <w:jc w:val="center"/>
        <w:rPr>
          <w:rFonts w:ascii="Tahoma" w:hAnsi="Tahoma" w:cs="Tahoma"/>
        </w:rPr>
      </w:pPr>
      <w:r>
        <w:rPr>
          <w:rFonts w:ascii="Tahoma" w:hAnsi="Tahoma" w:cs="Tahoma"/>
        </w:rPr>
        <w:t>It’s not surprising that these steps give you back your original number.</w:t>
      </w:r>
      <w:r>
        <w:rPr>
          <w:rFonts w:ascii="Tahoma" w:hAnsi="Tahoma" w:cs="Tahoma"/>
        </w:rPr>
        <w:br/>
        <w:t>But as we make the trick more complicated, you can surprise plenty of people.</w:t>
      </w:r>
    </w:p>
    <w:p w:rsidR="00D126B9" w:rsidRDefault="00D126B9" w:rsidP="00D126B9">
      <w:pPr>
        <w:jc w:val="center"/>
        <w:rPr>
          <w:rFonts w:ascii="Tahoma" w:hAnsi="Tahoma" w:cs="Tahoma"/>
        </w:rPr>
      </w:pPr>
    </w:p>
    <w:p w:rsidR="00D126B9" w:rsidRDefault="00D126B9" w:rsidP="00D126B9">
      <w:pPr>
        <w:jc w:val="center"/>
        <w:rPr>
          <w:rFonts w:ascii="Tahoma" w:hAnsi="Tahoma" w:cs="Tahoma"/>
        </w:rPr>
      </w:pPr>
    </w:p>
    <w:p w:rsidR="00D126B9" w:rsidRPr="00153D0C" w:rsidRDefault="00D126B9" w:rsidP="00D126B9">
      <w:pPr>
        <w:jc w:val="center"/>
        <w:rPr>
          <w:rFonts w:ascii="Tahoma" w:hAnsi="Tahoma" w:cs="Tahoma"/>
          <w:b/>
        </w:rPr>
      </w:pPr>
      <w:r w:rsidRPr="006252C7">
        <w:rPr>
          <w:rFonts w:ascii="Tahoma" w:hAnsi="Tahoma" w:cs="Tahoma"/>
          <w:b/>
        </w:rPr>
        <w:t>Your job is to create your own “</w:t>
      </w:r>
      <w:proofErr w:type="spellStart"/>
      <w:r>
        <w:rPr>
          <w:rFonts w:ascii="Tahoma" w:hAnsi="Tahoma" w:cs="Tahoma"/>
          <w:b/>
        </w:rPr>
        <w:t>M</w:t>
      </w:r>
      <w:r w:rsidRPr="006252C7">
        <w:rPr>
          <w:rFonts w:ascii="Tahoma" w:hAnsi="Tahoma" w:cs="Tahoma"/>
          <w:b/>
        </w:rPr>
        <w:t>athemagic</w:t>
      </w:r>
      <w:proofErr w:type="spellEnd"/>
      <w:r w:rsidRPr="006252C7">
        <w:rPr>
          <w:rFonts w:ascii="Tahoma" w:hAnsi="Tahoma" w:cs="Tahoma"/>
          <w:b/>
        </w:rPr>
        <w:t>” trick.</w:t>
      </w:r>
    </w:p>
    <w:p w:rsidR="00D126B9" w:rsidRDefault="00D126B9" w:rsidP="00D126B9">
      <w:pPr>
        <w:jc w:val="center"/>
        <w:rPr>
          <w:rFonts w:ascii="Tahoma" w:hAnsi="Tahoma" w:cs="Tahoma"/>
        </w:rPr>
      </w:pPr>
    </w:p>
    <w:p w:rsidR="00D126B9" w:rsidRDefault="00D126B9" w:rsidP="00D126B9">
      <w:pPr>
        <w:jc w:val="center"/>
        <w:rPr>
          <w:rFonts w:ascii="Tahoma" w:hAnsi="Tahoma" w:cs="Tahoma"/>
        </w:rPr>
      </w:pPr>
      <w:r>
        <w:rPr>
          <w:rFonts w:ascii="Tahoma" w:hAnsi="Tahoma" w:cs="Tahoma"/>
        </w:rPr>
        <w:t>It might…</w:t>
      </w:r>
    </w:p>
    <w:p w:rsidR="00D126B9" w:rsidRDefault="00D126B9" w:rsidP="00D126B9">
      <w:pPr>
        <w:numPr>
          <w:ilvl w:val="0"/>
          <w:numId w:val="2"/>
        </w:numPr>
        <w:tabs>
          <w:tab w:val="clear" w:pos="180"/>
          <w:tab w:val="num" w:pos="540"/>
        </w:tabs>
        <w:ind w:left="540"/>
        <w:jc w:val="center"/>
        <w:rPr>
          <w:rFonts w:ascii="Tahoma" w:hAnsi="Tahoma" w:cs="Tahoma"/>
        </w:rPr>
      </w:pPr>
      <w:r>
        <w:rPr>
          <w:rFonts w:ascii="Tahoma" w:hAnsi="Tahoma" w:cs="Tahoma"/>
        </w:rPr>
        <w:t xml:space="preserve">always give you back the original number, </w:t>
      </w:r>
      <w:r>
        <w:rPr>
          <w:rFonts w:ascii="Tahoma" w:hAnsi="Tahoma" w:cs="Tahoma"/>
          <w:b/>
        </w:rPr>
        <w:t>OR</w:t>
      </w:r>
    </w:p>
    <w:p w:rsidR="00D126B9" w:rsidRDefault="00D126B9" w:rsidP="00D126B9">
      <w:pPr>
        <w:numPr>
          <w:ilvl w:val="0"/>
          <w:numId w:val="2"/>
        </w:numPr>
        <w:tabs>
          <w:tab w:val="clear" w:pos="180"/>
          <w:tab w:val="num" w:pos="540"/>
        </w:tabs>
        <w:ind w:left="540"/>
        <w:jc w:val="center"/>
        <w:rPr>
          <w:rFonts w:ascii="Tahoma" w:hAnsi="Tahoma" w:cs="Tahoma"/>
        </w:rPr>
      </w:pPr>
      <w:proofErr w:type="gramStart"/>
      <w:r>
        <w:rPr>
          <w:rFonts w:ascii="Tahoma" w:hAnsi="Tahoma" w:cs="Tahoma"/>
        </w:rPr>
        <w:t>always</w:t>
      </w:r>
      <w:proofErr w:type="gramEnd"/>
      <w:r>
        <w:rPr>
          <w:rFonts w:ascii="Tahoma" w:hAnsi="Tahoma" w:cs="Tahoma"/>
        </w:rPr>
        <w:t xml:space="preserve"> give back the same number, no matter what you started with.</w:t>
      </w:r>
    </w:p>
    <w:p w:rsidR="00D126B9" w:rsidRDefault="00D126B9" w:rsidP="00D126B9">
      <w:pPr>
        <w:jc w:val="center"/>
        <w:rPr>
          <w:rFonts w:ascii="Tahoma" w:hAnsi="Tahoma" w:cs="Tahoma"/>
        </w:rPr>
      </w:pPr>
    </w:p>
    <w:p w:rsidR="00D126B9" w:rsidRDefault="00D126B9" w:rsidP="00D126B9">
      <w:pPr>
        <w:jc w:val="center"/>
        <w:rPr>
          <w:rFonts w:ascii="Tahoma" w:hAnsi="Tahoma" w:cs="Tahoma"/>
        </w:rPr>
      </w:pPr>
      <w:r>
        <w:rPr>
          <w:rFonts w:ascii="Tahoma" w:hAnsi="Tahoma" w:cs="Tahoma"/>
        </w:rPr>
        <w:t xml:space="preserve">You need to be sure to tell your friend about the </w:t>
      </w:r>
      <w:r w:rsidRPr="009D715B">
        <w:rPr>
          <w:rFonts w:ascii="Tahoma" w:hAnsi="Tahoma" w:cs="Tahoma"/>
          <w:b/>
        </w:rPr>
        <w:t>types of numbers</w:t>
      </w:r>
      <w:r>
        <w:rPr>
          <w:rFonts w:ascii="Tahoma" w:hAnsi="Tahoma" w:cs="Tahoma"/>
        </w:rPr>
        <w:t xml:space="preserve"> he or she can choose—</w:t>
      </w:r>
      <w:proofErr w:type="gramStart"/>
      <w:r>
        <w:rPr>
          <w:rFonts w:ascii="Tahoma" w:hAnsi="Tahoma" w:cs="Tahoma"/>
        </w:rPr>
        <w:t>Can</w:t>
      </w:r>
      <w:proofErr w:type="gramEnd"/>
      <w:r>
        <w:rPr>
          <w:rFonts w:ascii="Tahoma" w:hAnsi="Tahoma" w:cs="Tahoma"/>
        </w:rPr>
        <w:t xml:space="preserve"> it be negative?  Can it be 0?  Can it be a non</w:t>
      </w:r>
      <w:r>
        <w:rPr>
          <w:rFonts w:ascii="Tahoma" w:hAnsi="Tahoma" w:cs="Tahoma"/>
        </w:rPr>
        <w:noBreakHyphen/>
      </w:r>
      <w:proofErr w:type="spellStart"/>
      <w:r>
        <w:rPr>
          <w:rFonts w:ascii="Tahoma" w:hAnsi="Tahoma" w:cs="Tahoma"/>
        </w:rPr>
        <w:t>integer</w:t>
      </w:r>
      <w:proofErr w:type="spellEnd"/>
      <w:r>
        <w:rPr>
          <w:rFonts w:ascii="Tahoma" w:hAnsi="Tahoma" w:cs="Tahoma"/>
        </w:rPr>
        <w:t xml:space="preserve">?  </w:t>
      </w:r>
      <w:proofErr w:type="gramStart"/>
      <w:r>
        <w:rPr>
          <w:rFonts w:ascii="Tahoma" w:hAnsi="Tahoma" w:cs="Tahoma"/>
        </w:rPr>
        <w:t>etc</w:t>
      </w:r>
      <w:proofErr w:type="gramEnd"/>
      <w:r>
        <w:rPr>
          <w:rFonts w:ascii="Tahoma" w:hAnsi="Tahoma" w:cs="Tahoma"/>
        </w:rPr>
        <w:t>.</w:t>
      </w:r>
    </w:p>
    <w:p w:rsidR="00D126B9" w:rsidRDefault="00D126B9" w:rsidP="00D126B9">
      <w:pPr>
        <w:jc w:val="center"/>
        <w:rPr>
          <w:rFonts w:ascii="Tahoma" w:hAnsi="Tahoma" w:cs="Tahoma"/>
        </w:rPr>
      </w:pPr>
    </w:p>
    <w:p w:rsidR="00D126B9" w:rsidRDefault="00D126B9" w:rsidP="00D126B9">
      <w:pPr>
        <w:jc w:val="center"/>
        <w:rPr>
          <w:rFonts w:ascii="Tahoma" w:hAnsi="Tahoma" w:cs="Tahoma"/>
        </w:rPr>
      </w:pPr>
    </w:p>
    <w:p w:rsidR="00D126B9" w:rsidRPr="000F5B97" w:rsidRDefault="00D126B9" w:rsidP="00D126B9">
      <w:pPr>
        <w:spacing w:after="120"/>
        <w:jc w:val="center"/>
        <w:rPr>
          <w:rFonts w:ascii="Tahoma" w:hAnsi="Tahoma" w:cs="Tahoma"/>
          <w:b/>
        </w:rPr>
      </w:pPr>
      <w:r w:rsidRPr="000F5B97">
        <w:rPr>
          <w:rFonts w:ascii="Tahoma" w:hAnsi="Tahoma" w:cs="Tahoma"/>
          <w:b/>
        </w:rPr>
        <w:t>You need to include:</w:t>
      </w:r>
    </w:p>
    <w:p w:rsidR="00D126B9" w:rsidRDefault="00D126B9" w:rsidP="00D126B9">
      <w:pPr>
        <w:spacing w:after="120"/>
        <w:ind w:left="360" w:hanging="360"/>
        <w:rPr>
          <w:rFonts w:ascii="Tahoma" w:hAnsi="Tahoma" w:cs="Tahoma"/>
        </w:rPr>
      </w:pPr>
      <w:r>
        <w:rPr>
          <w:rFonts w:ascii="Tahoma" w:hAnsi="Tahoma" w:cs="Tahoma"/>
        </w:rPr>
        <w:sym w:font="Wingdings" w:char="F081"/>
      </w:r>
      <w:r>
        <w:rPr>
          <w:rFonts w:ascii="Tahoma" w:hAnsi="Tahoma" w:cs="Tahoma"/>
        </w:rPr>
        <w:tab/>
      </w:r>
      <w:proofErr w:type="gramStart"/>
      <w:r>
        <w:rPr>
          <w:rFonts w:ascii="Tahoma" w:hAnsi="Tahoma" w:cs="Tahoma"/>
        </w:rPr>
        <w:t>a</w:t>
      </w:r>
      <w:proofErr w:type="gramEnd"/>
      <w:r>
        <w:rPr>
          <w:rFonts w:ascii="Tahoma" w:hAnsi="Tahoma" w:cs="Tahoma"/>
        </w:rPr>
        <w:t xml:space="preserve"> </w:t>
      </w:r>
      <w:r w:rsidRPr="00E95DF0">
        <w:rPr>
          <w:rFonts w:ascii="Tahoma" w:hAnsi="Tahoma" w:cs="Tahoma"/>
          <w:b/>
        </w:rPr>
        <w:t>description</w:t>
      </w:r>
      <w:r>
        <w:rPr>
          <w:rFonts w:ascii="Tahoma" w:hAnsi="Tahoma" w:cs="Tahoma"/>
        </w:rPr>
        <w:t xml:space="preserve"> of your trick</w:t>
      </w:r>
      <w:r>
        <w:rPr>
          <w:rFonts w:ascii="Tahoma" w:hAnsi="Tahoma" w:cs="Tahoma"/>
        </w:rPr>
        <w:br/>
        <w:t>(what you would tell a friend to do if you were trying the trick out on him or her),</w:t>
      </w:r>
    </w:p>
    <w:p w:rsidR="00D126B9" w:rsidRDefault="00D126B9" w:rsidP="00D126B9">
      <w:pPr>
        <w:spacing w:after="120"/>
        <w:ind w:left="360" w:hanging="360"/>
        <w:rPr>
          <w:rFonts w:ascii="Tahoma" w:hAnsi="Tahoma" w:cs="Tahoma"/>
        </w:rPr>
      </w:pPr>
      <w:r>
        <w:rPr>
          <w:rFonts w:ascii="Tahoma" w:hAnsi="Tahoma" w:cs="Tahoma"/>
        </w:rPr>
        <w:sym w:font="Wingdings" w:char="F082"/>
      </w:r>
      <w:r>
        <w:rPr>
          <w:rFonts w:ascii="Tahoma" w:hAnsi="Tahoma" w:cs="Tahoma"/>
        </w:rPr>
        <w:tab/>
      </w:r>
      <w:proofErr w:type="gramStart"/>
      <w:r>
        <w:rPr>
          <w:rFonts w:ascii="Tahoma" w:hAnsi="Tahoma" w:cs="Tahoma"/>
        </w:rPr>
        <w:t>a</w:t>
      </w:r>
      <w:proofErr w:type="gramEnd"/>
      <w:r>
        <w:rPr>
          <w:rFonts w:ascii="Tahoma" w:hAnsi="Tahoma" w:cs="Tahoma"/>
        </w:rPr>
        <w:t xml:space="preserve"> </w:t>
      </w:r>
      <w:r>
        <w:rPr>
          <w:rFonts w:ascii="Tahoma" w:hAnsi="Tahoma" w:cs="Tahoma"/>
          <w:b/>
        </w:rPr>
        <w:t>general, mathematical explanation</w:t>
      </w:r>
      <w:r>
        <w:rPr>
          <w:rFonts w:ascii="Tahoma" w:hAnsi="Tahoma" w:cs="Tahoma"/>
        </w:rPr>
        <w:t xml:space="preserve"> for why your trick works for </w:t>
      </w:r>
      <w:r>
        <w:rPr>
          <w:rFonts w:ascii="Tahoma" w:hAnsi="Tahoma" w:cs="Tahoma"/>
          <w:i/>
        </w:rPr>
        <w:t>all</w:t>
      </w:r>
      <w:r>
        <w:rPr>
          <w:rFonts w:ascii="Tahoma" w:hAnsi="Tahoma" w:cs="Tahoma"/>
        </w:rPr>
        <w:t xml:space="preserve"> numbers</w:t>
      </w:r>
      <w:r>
        <w:rPr>
          <w:rFonts w:ascii="Tahoma" w:hAnsi="Tahoma" w:cs="Tahoma"/>
        </w:rPr>
        <w:br/>
        <w:t>(use a variable)</w:t>
      </w:r>
    </w:p>
    <w:p w:rsidR="00D126B9" w:rsidRDefault="00D126B9" w:rsidP="00D126B9">
      <w:pPr>
        <w:spacing w:after="120"/>
        <w:ind w:left="360" w:hanging="360"/>
        <w:rPr>
          <w:rFonts w:ascii="Tahoma" w:hAnsi="Tahoma" w:cs="Tahoma"/>
        </w:rPr>
      </w:pPr>
      <w:r>
        <w:rPr>
          <w:rFonts w:ascii="Tahoma" w:hAnsi="Tahoma" w:cs="Tahoma"/>
        </w:rPr>
        <w:sym w:font="Wingdings" w:char="F083"/>
      </w:r>
      <w:r>
        <w:rPr>
          <w:rFonts w:ascii="Tahoma" w:hAnsi="Tahoma" w:cs="Tahoma"/>
        </w:rPr>
        <w:tab/>
      </w:r>
      <w:proofErr w:type="gramStart"/>
      <w:r>
        <w:rPr>
          <w:rFonts w:ascii="Tahoma" w:hAnsi="Tahoma" w:cs="Tahoma"/>
        </w:rPr>
        <w:t>an</w:t>
      </w:r>
      <w:proofErr w:type="gramEnd"/>
      <w:r>
        <w:rPr>
          <w:rFonts w:ascii="Tahoma" w:hAnsi="Tahoma" w:cs="Tahoma"/>
        </w:rPr>
        <w:t xml:space="preserve"> </w:t>
      </w:r>
      <w:r>
        <w:rPr>
          <w:rFonts w:ascii="Tahoma" w:hAnsi="Tahoma" w:cs="Tahoma"/>
          <w:b/>
        </w:rPr>
        <w:t>example</w:t>
      </w:r>
      <w:r>
        <w:rPr>
          <w:rFonts w:ascii="Tahoma" w:hAnsi="Tahoma" w:cs="Tahoma"/>
        </w:rPr>
        <w:t xml:space="preserve"> of the trick “in action.”</w:t>
      </w:r>
      <w:r>
        <w:rPr>
          <w:rFonts w:ascii="Tahoma" w:hAnsi="Tahoma" w:cs="Tahoma"/>
        </w:rPr>
        <w:br/>
      </w:r>
    </w:p>
    <w:p w:rsidR="00D126B9" w:rsidRDefault="00D126B9" w:rsidP="00D126B9">
      <w:pPr>
        <w:spacing w:after="120"/>
        <w:ind w:left="360" w:hanging="360"/>
        <w:rPr>
          <w:rFonts w:ascii="Tahoma" w:hAnsi="Tahoma" w:cs="Tahoma"/>
        </w:rPr>
      </w:pPr>
    </w:p>
    <w:p w:rsidR="00D126B9" w:rsidRPr="00E95DF0" w:rsidRDefault="00D126B9" w:rsidP="00D126B9">
      <w:pPr>
        <w:spacing w:after="120"/>
        <w:ind w:left="360" w:hanging="360"/>
        <w:jc w:val="center"/>
        <w:rPr>
          <w:rFonts w:ascii="Tahoma" w:hAnsi="Tahoma" w:cs="Tahoma"/>
        </w:rPr>
      </w:pPr>
      <w:r w:rsidRPr="002362CA">
        <w:rPr>
          <w:rFonts w:ascii="Tahoma" w:hAnsi="Tahoma" w:cs="Tahoma"/>
          <w:b/>
        </w:rPr>
        <w:t>Se</w:t>
      </w:r>
      <w:r>
        <w:rPr>
          <w:rFonts w:ascii="Tahoma" w:hAnsi="Tahoma" w:cs="Tahoma"/>
          <w:b/>
        </w:rPr>
        <w:t>e the example</w:t>
      </w:r>
      <w:r w:rsidRPr="002362CA">
        <w:rPr>
          <w:rFonts w:ascii="Tahoma" w:hAnsi="Tahoma" w:cs="Tahoma"/>
          <w:b/>
        </w:rPr>
        <w:t xml:space="preserve"> on the back of this page.</w:t>
      </w:r>
    </w:p>
    <w:p w:rsidR="00D126B9" w:rsidRDefault="00D126B9" w:rsidP="00D126B9">
      <w:pPr>
        <w:jc w:val="center"/>
        <w:rPr>
          <w:rFonts w:ascii="Tahoma" w:hAnsi="Tahoma" w:cs="Tahoma"/>
        </w:rPr>
      </w:pPr>
    </w:p>
    <w:p w:rsidR="00D126B9" w:rsidRDefault="00D126B9" w:rsidP="00D126B9">
      <w:pPr>
        <w:jc w:val="center"/>
        <w:rPr>
          <w:rFonts w:ascii="Tahoma" w:hAnsi="Tahoma" w:cs="Tahoma"/>
          <w:sz w:val="12"/>
          <w:szCs w:val="12"/>
        </w:rPr>
      </w:pPr>
      <w:r>
        <w:rPr>
          <w:rFonts w:ascii="Tahoma" w:hAnsi="Tahoma" w:cs="Tahoma"/>
        </w:rPr>
        <w:t xml:space="preserve">Your trick should use </w:t>
      </w:r>
      <w:r w:rsidRPr="007F7036">
        <w:rPr>
          <w:rFonts w:ascii="Tahoma" w:hAnsi="Tahoma" w:cs="Tahoma"/>
          <w:u w:val="single"/>
        </w:rPr>
        <w:t xml:space="preserve">at least </w:t>
      </w:r>
      <w:r>
        <w:rPr>
          <w:rFonts w:ascii="Tahoma" w:hAnsi="Tahoma" w:cs="Tahoma"/>
          <w:u w:val="single"/>
        </w:rPr>
        <w:t>four</w:t>
      </w:r>
      <w:r>
        <w:rPr>
          <w:rFonts w:ascii="Tahoma" w:hAnsi="Tahoma" w:cs="Tahoma"/>
        </w:rPr>
        <w:t xml:space="preserve"> of the following operations:</w:t>
      </w:r>
    </w:p>
    <w:tbl>
      <w:tblPr>
        <w:tblW w:w="5000" w:type="pct"/>
        <w:jc w:val="center"/>
        <w:tblLook w:val="01E0"/>
      </w:tblPr>
      <w:tblGrid>
        <w:gridCol w:w="826"/>
        <w:gridCol w:w="851"/>
        <w:gridCol w:w="1500"/>
        <w:gridCol w:w="1467"/>
        <w:gridCol w:w="1170"/>
        <w:gridCol w:w="1298"/>
        <w:gridCol w:w="1999"/>
        <w:gridCol w:w="825"/>
      </w:tblGrid>
      <w:tr w:rsidR="00D126B9" w:rsidRPr="00BF2101" w:rsidTr="00D77E7B">
        <w:trPr>
          <w:jc w:val="center"/>
        </w:trPr>
        <w:tc>
          <w:tcPr>
            <w:tcW w:w="416" w:type="pct"/>
          </w:tcPr>
          <w:p w:rsidR="00D126B9" w:rsidRPr="00BF2101" w:rsidRDefault="00D126B9" w:rsidP="00D77E7B">
            <w:pPr>
              <w:jc w:val="center"/>
              <w:rPr>
                <w:rFonts w:ascii="Tahoma" w:hAnsi="Tahoma" w:cs="Tahoma"/>
              </w:rPr>
            </w:pPr>
          </w:p>
        </w:tc>
        <w:tc>
          <w:tcPr>
            <w:tcW w:w="428" w:type="pct"/>
          </w:tcPr>
          <w:p w:rsidR="00D126B9" w:rsidRPr="00BF2101" w:rsidRDefault="00D126B9" w:rsidP="00D77E7B">
            <w:pPr>
              <w:jc w:val="center"/>
              <w:rPr>
                <w:rFonts w:ascii="Tahoma" w:hAnsi="Tahoma" w:cs="Tahoma"/>
              </w:rPr>
            </w:pPr>
            <w:r w:rsidRPr="00BF2101">
              <w:rPr>
                <w:rFonts w:ascii="Tahoma" w:hAnsi="Tahoma" w:cs="Tahoma"/>
              </w:rPr>
              <w:t>add</w:t>
            </w:r>
          </w:p>
        </w:tc>
        <w:tc>
          <w:tcPr>
            <w:tcW w:w="755" w:type="pct"/>
          </w:tcPr>
          <w:p w:rsidR="00D126B9" w:rsidRPr="00BF2101" w:rsidRDefault="00D126B9" w:rsidP="00D77E7B">
            <w:pPr>
              <w:jc w:val="center"/>
              <w:rPr>
                <w:rFonts w:ascii="Tahoma" w:hAnsi="Tahoma" w:cs="Tahoma"/>
              </w:rPr>
            </w:pPr>
            <w:r w:rsidRPr="00BF2101">
              <w:rPr>
                <w:rFonts w:ascii="Tahoma" w:hAnsi="Tahoma" w:cs="Tahoma"/>
              </w:rPr>
              <w:t>subtract</w:t>
            </w:r>
          </w:p>
        </w:tc>
        <w:tc>
          <w:tcPr>
            <w:tcW w:w="738" w:type="pct"/>
          </w:tcPr>
          <w:p w:rsidR="00D126B9" w:rsidRPr="00BF2101" w:rsidRDefault="00D126B9" w:rsidP="00D77E7B">
            <w:pPr>
              <w:jc w:val="center"/>
              <w:rPr>
                <w:rFonts w:ascii="Tahoma" w:hAnsi="Tahoma" w:cs="Tahoma"/>
              </w:rPr>
            </w:pPr>
            <w:r w:rsidRPr="00BF2101">
              <w:rPr>
                <w:rFonts w:ascii="Tahoma" w:hAnsi="Tahoma" w:cs="Tahoma"/>
              </w:rPr>
              <w:t>multiply</w:t>
            </w:r>
          </w:p>
        </w:tc>
        <w:tc>
          <w:tcPr>
            <w:tcW w:w="589" w:type="pct"/>
          </w:tcPr>
          <w:p w:rsidR="00D126B9" w:rsidRPr="00BF2101" w:rsidRDefault="00D126B9" w:rsidP="00D77E7B">
            <w:pPr>
              <w:jc w:val="center"/>
              <w:rPr>
                <w:rFonts w:ascii="Tahoma" w:hAnsi="Tahoma" w:cs="Tahoma"/>
              </w:rPr>
            </w:pPr>
            <w:r w:rsidRPr="00BF2101">
              <w:rPr>
                <w:rFonts w:ascii="Tahoma" w:hAnsi="Tahoma" w:cs="Tahoma"/>
              </w:rPr>
              <w:t>divide</w:t>
            </w:r>
          </w:p>
        </w:tc>
        <w:tc>
          <w:tcPr>
            <w:tcW w:w="653" w:type="pct"/>
          </w:tcPr>
          <w:p w:rsidR="00D126B9" w:rsidRPr="00BF2101" w:rsidRDefault="00D126B9" w:rsidP="00D77E7B">
            <w:pPr>
              <w:jc w:val="center"/>
              <w:rPr>
                <w:rFonts w:ascii="Tahoma" w:hAnsi="Tahoma" w:cs="Tahoma"/>
              </w:rPr>
            </w:pPr>
            <w:r w:rsidRPr="00BF2101">
              <w:rPr>
                <w:rFonts w:ascii="Tahoma" w:hAnsi="Tahoma" w:cs="Tahoma"/>
              </w:rPr>
              <w:t>square</w:t>
            </w:r>
          </w:p>
        </w:tc>
        <w:tc>
          <w:tcPr>
            <w:tcW w:w="1006" w:type="pct"/>
          </w:tcPr>
          <w:p w:rsidR="00D126B9" w:rsidRPr="00BF2101" w:rsidRDefault="00D126B9" w:rsidP="00D77E7B">
            <w:pPr>
              <w:jc w:val="center"/>
              <w:rPr>
                <w:rFonts w:ascii="Tahoma" w:hAnsi="Tahoma" w:cs="Tahoma"/>
              </w:rPr>
            </w:pPr>
            <w:r w:rsidRPr="00BF2101">
              <w:rPr>
                <w:rFonts w:ascii="Tahoma" w:hAnsi="Tahoma" w:cs="Tahoma"/>
              </w:rPr>
              <w:t>square root</w:t>
            </w:r>
          </w:p>
        </w:tc>
        <w:tc>
          <w:tcPr>
            <w:tcW w:w="416" w:type="pct"/>
          </w:tcPr>
          <w:p w:rsidR="00D126B9" w:rsidRPr="00BF2101" w:rsidRDefault="00D126B9" w:rsidP="00D77E7B">
            <w:pPr>
              <w:jc w:val="center"/>
              <w:rPr>
                <w:rFonts w:ascii="Tahoma" w:hAnsi="Tahoma" w:cs="Tahoma"/>
              </w:rPr>
            </w:pPr>
          </w:p>
        </w:tc>
      </w:tr>
    </w:tbl>
    <w:p w:rsidR="00D126B9" w:rsidRDefault="00D126B9" w:rsidP="00D126B9">
      <w:pPr>
        <w:jc w:val="center"/>
        <w:rPr>
          <w:rFonts w:ascii="Tahoma" w:hAnsi="Tahoma" w:cs="Tahoma"/>
          <w:spacing w:val="-3"/>
        </w:rPr>
      </w:pPr>
    </w:p>
    <w:p w:rsidR="00D126B9" w:rsidRPr="00DE4641" w:rsidRDefault="00D126B9" w:rsidP="00D126B9">
      <w:pPr>
        <w:jc w:val="center"/>
        <w:rPr>
          <w:rFonts w:ascii="Tahoma" w:hAnsi="Tahoma" w:cs="Tahoma"/>
          <w:spacing w:val="-3"/>
        </w:rPr>
      </w:pPr>
      <w:r w:rsidRPr="00DE4641">
        <w:rPr>
          <w:rFonts w:ascii="Tahoma" w:hAnsi="Tahoma" w:cs="Tahoma"/>
          <w:spacing w:val="-3"/>
        </w:rPr>
        <w:t xml:space="preserve">Your trick will be more exciting if you </w:t>
      </w:r>
      <w:proofErr w:type="gramStart"/>
      <w:r w:rsidRPr="000500D4">
        <w:rPr>
          <w:rFonts w:ascii="Tahoma" w:hAnsi="Tahoma" w:cs="Tahoma"/>
          <w:i/>
          <w:spacing w:val="-3"/>
        </w:rPr>
        <w:t>don’t</w:t>
      </w:r>
      <w:r w:rsidRPr="00DE4641">
        <w:rPr>
          <w:rFonts w:ascii="Tahoma" w:hAnsi="Tahoma" w:cs="Tahoma"/>
          <w:spacing w:val="-3"/>
        </w:rPr>
        <w:t xml:space="preserve"> </w:t>
      </w:r>
      <w:r>
        <w:rPr>
          <w:rFonts w:ascii="Tahoma" w:hAnsi="Tahoma" w:cs="Tahoma"/>
          <w:spacing w:val="-3"/>
        </w:rPr>
        <w:t> </w:t>
      </w:r>
      <w:r w:rsidRPr="00DE4641">
        <w:rPr>
          <w:rFonts w:ascii="Tahoma" w:hAnsi="Tahoma" w:cs="Tahoma"/>
          <w:spacing w:val="-3"/>
        </w:rPr>
        <w:t>undo</w:t>
      </w:r>
      <w:proofErr w:type="gramEnd"/>
      <w:r w:rsidRPr="00DE4641">
        <w:rPr>
          <w:rFonts w:ascii="Tahoma" w:hAnsi="Tahoma" w:cs="Tahoma"/>
          <w:spacing w:val="-3"/>
        </w:rPr>
        <w:t xml:space="preserve"> everything backwards from how you did it originally.  For instance, “add 4, square it, take the square root, subtract 4” isn’t very exciting.  Use other properties of equality (like the distributive property) to make the trick “trickier.”  See the example on the back of this page for an example of a better trick.</w:t>
      </w:r>
    </w:p>
    <w:p w:rsidR="00D126B9" w:rsidRDefault="00D126B9" w:rsidP="00D126B9">
      <w:pPr>
        <w:rPr>
          <w:rFonts w:ascii="Tahoma" w:hAnsi="Tahoma" w:cs="Tahoma"/>
        </w:rPr>
      </w:pPr>
    </w:p>
    <w:p w:rsidR="00D126B9" w:rsidRDefault="00D126B9" w:rsidP="00D126B9">
      <w:pPr>
        <w:jc w:val="center"/>
        <w:rPr>
          <w:rFonts w:ascii="Tahoma" w:hAnsi="Tahoma" w:cs="Tahoma"/>
        </w:rPr>
      </w:pPr>
    </w:p>
    <w:p w:rsidR="00D126B9" w:rsidRPr="00E00925" w:rsidRDefault="00D126B9" w:rsidP="00D126B9">
      <w:pPr>
        <w:jc w:val="center"/>
        <w:rPr>
          <w:rFonts w:ascii="Tahoma" w:hAnsi="Tahoma" w:cs="Tahoma"/>
        </w:rPr>
      </w:pPr>
    </w:p>
    <w:p w:rsidR="00D126B9" w:rsidRPr="00264965" w:rsidRDefault="00D126B9" w:rsidP="00D126B9">
      <w:pPr>
        <w:jc w:val="center"/>
        <w:rPr>
          <w:rFonts w:ascii="Carnivalee Freakshow" w:hAnsi="Carnivalee Freakshow"/>
          <w:sz w:val="80"/>
          <w:szCs w:val="80"/>
        </w:rPr>
      </w:pPr>
      <w:r w:rsidRPr="00E00925">
        <w:rPr>
          <w:b/>
        </w:rPr>
        <w:br w:type="page"/>
      </w:r>
      <w:r>
        <w:rPr>
          <w:rFonts w:ascii="Carnivalee Freakshow" w:hAnsi="Carnivalee Freakshow"/>
          <w:noProof/>
          <w:sz w:val="80"/>
          <w:szCs w:val="80"/>
        </w:rPr>
        <w:lastRenderedPageBreak/>
        <w:drawing>
          <wp:inline distT="0" distB="0" distL="0" distR="0">
            <wp:extent cx="2962275" cy="4476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62275" cy="447675"/>
                    </a:xfrm>
                    <a:prstGeom prst="rect">
                      <a:avLst/>
                    </a:prstGeom>
                    <a:noFill/>
                    <a:ln w="9525">
                      <a:noFill/>
                      <a:miter lim="800000"/>
                      <a:headEnd/>
                      <a:tailEnd/>
                    </a:ln>
                  </pic:spPr>
                </pic:pic>
              </a:graphicData>
            </a:graphic>
          </wp:inline>
        </w:drawing>
      </w:r>
    </w:p>
    <w:p w:rsidR="00D126B9" w:rsidRPr="00944179" w:rsidRDefault="00D126B9" w:rsidP="00D126B9">
      <w:pPr>
        <w:jc w:val="center"/>
        <w:rPr>
          <w:rFonts w:ascii="Tahoma" w:hAnsi="Tahoma" w:cs="Tahoma"/>
        </w:rPr>
      </w:pPr>
      <w:r w:rsidRPr="00944179">
        <w:rPr>
          <w:rFonts w:ascii="Tahoma" w:hAnsi="Tahoma" w:cs="Tahoma"/>
        </w:rPr>
        <w:t>Don’t steal this one—make yours different!</w:t>
      </w:r>
    </w:p>
    <w:tbl>
      <w:tblPr>
        <w:tblW w:w="5000" w:type="pct"/>
        <w:jc w:val="center"/>
        <w:tblBorders>
          <w:bottom w:val="single" w:sz="4" w:space="0" w:color="auto"/>
          <w:insideH w:val="single" w:sz="4" w:space="0" w:color="auto"/>
        </w:tblBorders>
        <w:tblLook w:val="01E0"/>
      </w:tblPr>
      <w:tblGrid>
        <w:gridCol w:w="1774"/>
        <w:gridCol w:w="4247"/>
        <w:gridCol w:w="2005"/>
        <w:gridCol w:w="1910"/>
      </w:tblGrid>
      <w:tr w:rsidR="00D126B9" w:rsidRPr="00BF2101" w:rsidTr="00D77E7B">
        <w:trPr>
          <w:trHeight w:val="645"/>
          <w:jc w:val="center"/>
        </w:trPr>
        <w:tc>
          <w:tcPr>
            <w:tcW w:w="893" w:type="pct"/>
            <w:tcBorders>
              <w:top w:val="single" w:sz="4" w:space="0" w:color="auto"/>
              <w:left w:val="single" w:sz="4" w:space="0" w:color="auto"/>
              <w:right w:val="dashed" w:sz="4" w:space="0" w:color="auto"/>
            </w:tcBorders>
            <w:vAlign w:val="center"/>
          </w:tcPr>
          <w:p w:rsidR="00D126B9" w:rsidRPr="00BF2101" w:rsidRDefault="00D126B9" w:rsidP="00D77E7B">
            <w:pPr>
              <w:jc w:val="center"/>
              <w:rPr>
                <w:rFonts w:ascii="Tahoma" w:hAnsi="Tahoma" w:cs="Tahoma"/>
                <w:b/>
              </w:rPr>
            </w:pPr>
            <w:r w:rsidRPr="00BF2101">
              <w:rPr>
                <w:rFonts w:ascii="Tahoma" w:hAnsi="Tahoma" w:cs="Tahoma"/>
                <w:b/>
              </w:rPr>
              <w:t>Operation</w:t>
            </w:r>
          </w:p>
        </w:tc>
        <w:tc>
          <w:tcPr>
            <w:tcW w:w="2137" w:type="pct"/>
            <w:tcBorders>
              <w:top w:val="single" w:sz="4" w:space="0" w:color="auto"/>
              <w:left w:val="dashed" w:sz="4" w:space="0" w:color="auto"/>
              <w:right w:val="dashed" w:sz="4" w:space="0" w:color="auto"/>
            </w:tcBorders>
            <w:vAlign w:val="center"/>
          </w:tcPr>
          <w:p w:rsidR="00D126B9" w:rsidRPr="00BF2101" w:rsidRDefault="00D126B9" w:rsidP="00D77E7B">
            <w:pPr>
              <w:jc w:val="center"/>
              <w:rPr>
                <w:rFonts w:ascii="Tahoma" w:hAnsi="Tahoma" w:cs="Tahoma"/>
                <w:b/>
              </w:rPr>
            </w:pPr>
            <w:r w:rsidRPr="00BF2101">
              <w:rPr>
                <w:rFonts w:ascii="Tahoma" w:hAnsi="Tahoma" w:cs="Tahoma"/>
                <w:b/>
              </w:rPr>
              <w:t>Step</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b/>
              </w:rPr>
            </w:pPr>
            <w:r w:rsidRPr="00BF2101">
              <w:rPr>
                <w:rFonts w:ascii="Tahoma" w:hAnsi="Tahoma" w:cs="Tahoma"/>
                <w:b/>
              </w:rPr>
              <w:t>General</w:t>
            </w:r>
          </w:p>
        </w:tc>
        <w:tc>
          <w:tcPr>
            <w:tcW w:w="961" w:type="pct"/>
            <w:tcBorders>
              <w:top w:val="single" w:sz="4" w:space="0" w:color="auto"/>
              <w:left w:val="dashed" w:sz="4" w:space="0" w:color="auto"/>
              <w:right w:val="single" w:sz="4" w:space="0" w:color="auto"/>
            </w:tcBorders>
            <w:vAlign w:val="center"/>
          </w:tcPr>
          <w:p w:rsidR="00D126B9" w:rsidRPr="00BF2101" w:rsidRDefault="00D126B9" w:rsidP="00D77E7B">
            <w:pPr>
              <w:jc w:val="center"/>
              <w:rPr>
                <w:rFonts w:ascii="Tahoma" w:hAnsi="Tahoma" w:cs="Tahoma"/>
                <w:b/>
              </w:rPr>
            </w:pPr>
            <w:r w:rsidRPr="00BF2101">
              <w:rPr>
                <w:rFonts w:ascii="Tahoma" w:hAnsi="Tahoma" w:cs="Tahoma"/>
                <w:b/>
              </w:rPr>
              <w:t>Example</w:t>
            </w:r>
          </w:p>
        </w:tc>
      </w:tr>
      <w:tr w:rsidR="00D126B9" w:rsidRPr="00BF2101" w:rsidTr="00D77E7B">
        <w:trPr>
          <w:trHeight w:val="645"/>
          <w:jc w:val="center"/>
        </w:trPr>
        <w:tc>
          <w:tcPr>
            <w:tcW w:w="893" w:type="pct"/>
            <w:tcBorders>
              <w:top w:val="single" w:sz="4" w:space="0" w:color="auto"/>
              <w:left w:val="single" w:sz="4" w:space="0" w:color="auto"/>
              <w:right w:val="dashed" w:sz="4" w:space="0" w:color="auto"/>
            </w:tcBorders>
            <w:vAlign w:val="center"/>
          </w:tcPr>
          <w:p w:rsidR="00D126B9" w:rsidRPr="00BF2101" w:rsidRDefault="00D126B9" w:rsidP="00D77E7B">
            <w:pPr>
              <w:jc w:val="center"/>
              <w:rPr>
                <w:rFonts w:ascii="Tahoma" w:hAnsi="Tahoma" w:cs="Tahoma"/>
              </w:rPr>
            </w:pPr>
          </w:p>
        </w:tc>
        <w:tc>
          <w:tcPr>
            <w:tcW w:w="2137" w:type="pct"/>
            <w:tcBorders>
              <w:top w:val="single" w:sz="4" w:space="0" w:color="auto"/>
              <w:left w:val="dashed"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Choose any nonnegative number.</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i/>
              </w:rPr>
            </w:pPr>
            <w:r w:rsidRPr="00BF2101">
              <w:rPr>
                <w:rFonts w:ascii="Tahoma" w:hAnsi="Tahoma" w:cs="Tahoma"/>
                <w:i/>
              </w:rPr>
              <w:t>x</w:t>
            </w:r>
          </w:p>
        </w:tc>
        <w:tc>
          <w:tcPr>
            <w:tcW w:w="961" w:type="pct"/>
            <w:tcBorders>
              <w:top w:val="single" w:sz="4" w:space="0" w:color="auto"/>
              <w:left w:val="dashed" w:sz="4" w:space="0" w:color="auto"/>
              <w:right w:val="single"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15</w:t>
            </w:r>
          </w:p>
        </w:tc>
      </w:tr>
      <w:tr w:rsidR="00D126B9" w:rsidRPr="00BF2101" w:rsidTr="00D77E7B">
        <w:trPr>
          <w:trHeight w:val="645"/>
          <w:jc w:val="center"/>
        </w:trPr>
        <w:tc>
          <w:tcPr>
            <w:tcW w:w="893" w:type="pct"/>
            <w:tcBorders>
              <w:top w:val="single" w:sz="4" w:space="0" w:color="auto"/>
              <w:left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(square)</w:t>
            </w:r>
          </w:p>
        </w:tc>
        <w:tc>
          <w:tcPr>
            <w:tcW w:w="2137" w:type="pct"/>
            <w:tcBorders>
              <w:left w:val="dashed"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Square your number.</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rPr>
            </w:pPr>
            <w:r w:rsidRPr="00BF2101">
              <w:rPr>
                <w:rFonts w:ascii="Tahoma" w:hAnsi="Tahoma" w:cs="Tahoma"/>
              </w:rPr>
              <w:t>(</w:t>
            </w:r>
            <w:r w:rsidRPr="00BF2101">
              <w:rPr>
                <w:rFonts w:ascii="Tahoma" w:hAnsi="Tahoma" w:cs="Tahoma"/>
                <w:i/>
              </w:rPr>
              <w:t>x</w:t>
            </w:r>
            <w:r w:rsidRPr="00BF2101">
              <w:rPr>
                <w:rFonts w:ascii="Tahoma" w:hAnsi="Tahoma" w:cs="Tahoma"/>
              </w:rPr>
              <w:t>)</w:t>
            </w:r>
            <w:r w:rsidRPr="00BF2101">
              <w:rPr>
                <w:rFonts w:ascii="Tahoma" w:hAnsi="Tahoma" w:cs="Tahoma"/>
                <w:vertAlign w:val="superscript"/>
              </w:rPr>
              <w:t xml:space="preserve"> 2</w:t>
            </w:r>
          </w:p>
          <w:p w:rsidR="00D126B9" w:rsidRPr="00BF2101" w:rsidRDefault="00D126B9" w:rsidP="00D77E7B">
            <w:pPr>
              <w:jc w:val="center"/>
              <w:rPr>
                <w:rFonts w:ascii="Tahoma" w:hAnsi="Tahoma" w:cs="Tahoma"/>
              </w:rPr>
            </w:pPr>
            <w:r w:rsidRPr="00BF2101">
              <w:rPr>
                <w:rFonts w:ascii="Tahoma" w:hAnsi="Tahoma" w:cs="Tahoma"/>
              </w:rPr>
              <w:t xml:space="preserve">= </w:t>
            </w:r>
            <w:r w:rsidRPr="00BF2101">
              <w:rPr>
                <w:rFonts w:ascii="Tahoma" w:hAnsi="Tahoma" w:cs="Tahoma"/>
                <w:i/>
              </w:rPr>
              <w:t>x</w:t>
            </w:r>
            <w:r w:rsidRPr="00BF2101">
              <w:rPr>
                <w:rFonts w:ascii="Tahoma" w:hAnsi="Tahoma" w:cs="Tahoma"/>
                <w:vertAlign w:val="superscript"/>
              </w:rPr>
              <w:t> 2</w:t>
            </w:r>
          </w:p>
        </w:tc>
        <w:tc>
          <w:tcPr>
            <w:tcW w:w="961" w:type="pct"/>
            <w:tcBorders>
              <w:left w:val="dashed" w:sz="4" w:space="0" w:color="auto"/>
              <w:right w:val="single"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15</w:t>
            </w:r>
            <w:r w:rsidRPr="00BF2101">
              <w:rPr>
                <w:rFonts w:ascii="Tahoma" w:hAnsi="Tahoma" w:cs="Tahoma"/>
                <w:vertAlign w:val="superscript"/>
              </w:rPr>
              <w:t>2</w:t>
            </w:r>
          </w:p>
          <w:p w:rsidR="00D126B9" w:rsidRPr="00BF2101" w:rsidRDefault="00D126B9" w:rsidP="00D77E7B">
            <w:pPr>
              <w:jc w:val="center"/>
              <w:rPr>
                <w:rFonts w:ascii="Tahoma" w:hAnsi="Tahoma" w:cs="Tahoma"/>
              </w:rPr>
            </w:pPr>
            <w:r w:rsidRPr="00BF2101">
              <w:rPr>
                <w:rFonts w:ascii="Tahoma" w:hAnsi="Tahoma" w:cs="Tahoma"/>
              </w:rPr>
              <w:t>= 225</w:t>
            </w:r>
          </w:p>
        </w:tc>
      </w:tr>
      <w:tr w:rsidR="00D126B9" w:rsidRPr="00BF2101" w:rsidTr="00D77E7B">
        <w:trPr>
          <w:trHeight w:val="645"/>
          <w:jc w:val="center"/>
        </w:trPr>
        <w:tc>
          <w:tcPr>
            <w:tcW w:w="893" w:type="pct"/>
            <w:tcBorders>
              <w:top w:val="single" w:sz="4" w:space="0" w:color="auto"/>
              <w:left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(multiply)</w:t>
            </w:r>
          </w:p>
        </w:tc>
        <w:tc>
          <w:tcPr>
            <w:tcW w:w="2137" w:type="pct"/>
            <w:tcBorders>
              <w:left w:val="dashed"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Multiply the result by 9.</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rPr>
            </w:pPr>
            <w:r w:rsidRPr="00BF2101">
              <w:rPr>
                <w:rFonts w:ascii="Tahoma" w:hAnsi="Tahoma" w:cs="Tahoma"/>
                <w:i/>
              </w:rPr>
              <w:t>x</w:t>
            </w:r>
            <w:r w:rsidRPr="00BF2101">
              <w:rPr>
                <w:rFonts w:ascii="Tahoma" w:hAnsi="Tahoma" w:cs="Tahoma"/>
                <w:vertAlign w:val="superscript"/>
              </w:rPr>
              <w:t xml:space="preserve"> 2</w:t>
            </w:r>
            <w:r w:rsidRPr="00BF2101">
              <w:rPr>
                <w:rFonts w:ascii="Tahoma" w:hAnsi="Tahoma" w:cs="Tahoma"/>
              </w:rPr>
              <w:t xml:space="preserve"> ∙ 9</w:t>
            </w:r>
          </w:p>
          <w:p w:rsidR="00D126B9" w:rsidRPr="00BF2101" w:rsidRDefault="00D126B9" w:rsidP="00D77E7B">
            <w:pPr>
              <w:jc w:val="center"/>
              <w:rPr>
                <w:rFonts w:ascii="Tahoma" w:hAnsi="Tahoma" w:cs="Tahoma"/>
              </w:rPr>
            </w:pPr>
            <w:r w:rsidRPr="00BF2101">
              <w:rPr>
                <w:rFonts w:ascii="Tahoma" w:hAnsi="Tahoma" w:cs="Tahoma"/>
              </w:rPr>
              <w:t>= 9</w:t>
            </w:r>
            <w:r w:rsidRPr="00BF2101">
              <w:rPr>
                <w:rFonts w:ascii="Tahoma" w:hAnsi="Tahoma" w:cs="Tahoma"/>
                <w:i/>
              </w:rPr>
              <w:t>x</w:t>
            </w:r>
            <w:r w:rsidRPr="00BF2101">
              <w:rPr>
                <w:rFonts w:ascii="Tahoma" w:hAnsi="Tahoma" w:cs="Tahoma"/>
                <w:vertAlign w:val="superscript"/>
              </w:rPr>
              <w:t xml:space="preserve"> 2</w:t>
            </w:r>
          </w:p>
        </w:tc>
        <w:tc>
          <w:tcPr>
            <w:tcW w:w="961" w:type="pct"/>
            <w:tcBorders>
              <w:left w:val="dashed" w:sz="4" w:space="0" w:color="auto"/>
              <w:right w:val="single"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 xml:space="preserve">225 </w:t>
            </w:r>
            <w:r w:rsidRPr="00BF2101">
              <w:rPr>
                <w:rFonts w:ascii="Tahoma" w:hAnsi="Tahoma" w:cs="Tahoma"/>
              </w:rPr>
              <w:sym w:font="Wingdings" w:char="F0A0"/>
            </w:r>
            <w:r w:rsidRPr="00BF2101">
              <w:rPr>
                <w:rFonts w:ascii="Tahoma" w:hAnsi="Tahoma" w:cs="Tahoma"/>
              </w:rPr>
              <w:t xml:space="preserve"> 9</w:t>
            </w:r>
          </w:p>
          <w:p w:rsidR="00D126B9" w:rsidRPr="00BF2101" w:rsidRDefault="00D126B9" w:rsidP="00D77E7B">
            <w:pPr>
              <w:jc w:val="center"/>
              <w:rPr>
                <w:rFonts w:ascii="Tahoma" w:hAnsi="Tahoma" w:cs="Tahoma"/>
              </w:rPr>
            </w:pPr>
            <w:r w:rsidRPr="00BF2101">
              <w:rPr>
                <w:rFonts w:ascii="Tahoma" w:hAnsi="Tahoma" w:cs="Tahoma"/>
              </w:rPr>
              <w:t>= 2025</w:t>
            </w:r>
          </w:p>
        </w:tc>
      </w:tr>
      <w:tr w:rsidR="00D126B9" w:rsidRPr="00BF2101" w:rsidTr="00D77E7B">
        <w:trPr>
          <w:trHeight w:val="645"/>
          <w:jc w:val="center"/>
        </w:trPr>
        <w:tc>
          <w:tcPr>
            <w:tcW w:w="893" w:type="pct"/>
            <w:tcBorders>
              <w:top w:val="single" w:sz="4" w:space="0" w:color="auto"/>
              <w:left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(square root)</w:t>
            </w:r>
          </w:p>
        </w:tc>
        <w:tc>
          <w:tcPr>
            <w:tcW w:w="2137" w:type="pct"/>
            <w:tcBorders>
              <w:left w:val="dashed"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Take the square root of the result.</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rPr>
            </w:pPr>
            <w:r w:rsidRPr="00BF2101">
              <w:rPr>
                <w:rFonts w:ascii="Tahoma" w:hAnsi="Tahoma" w:cs="Tahoma"/>
                <w:position w:val="-8"/>
              </w:rPr>
              <w:object w:dxaOrig="7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5pt;height:19.5pt" o:ole="">
                  <v:imagedata r:id="rId10" o:title=""/>
                </v:shape>
                <o:OLEObject Type="Embed" ProgID="Equation.3" ShapeID="_x0000_i1030" DrawAspect="Content" ObjectID="_1407928654" r:id="rId11"/>
              </w:object>
            </w:r>
          </w:p>
          <w:p w:rsidR="00D126B9" w:rsidRPr="00BF2101" w:rsidRDefault="00D126B9" w:rsidP="00D77E7B">
            <w:pPr>
              <w:jc w:val="center"/>
              <w:rPr>
                <w:rFonts w:ascii="Tahoma" w:hAnsi="Tahoma" w:cs="Tahoma"/>
              </w:rPr>
            </w:pPr>
            <w:r w:rsidRPr="00BF2101">
              <w:rPr>
                <w:rFonts w:ascii="Tahoma" w:hAnsi="Tahoma" w:cs="Tahoma"/>
              </w:rPr>
              <w:t>= 3</w:t>
            </w:r>
            <w:r w:rsidRPr="00BF2101">
              <w:rPr>
                <w:rFonts w:ascii="Tahoma" w:hAnsi="Tahoma" w:cs="Tahoma"/>
                <w:i/>
              </w:rPr>
              <w:t>x</w:t>
            </w:r>
          </w:p>
        </w:tc>
        <w:tc>
          <w:tcPr>
            <w:tcW w:w="961" w:type="pct"/>
            <w:tcBorders>
              <w:left w:val="dashed" w:sz="4" w:space="0" w:color="auto"/>
              <w:right w:val="single"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position w:val="-8"/>
              </w:rPr>
              <w:object w:dxaOrig="780" w:dyaOrig="380">
                <v:shape id="_x0000_i1031" type="#_x0000_t75" style="width:35.25pt;height:17.25pt" o:ole="">
                  <v:imagedata r:id="rId12" o:title=""/>
                </v:shape>
                <o:OLEObject Type="Embed" ProgID="Equation.3" ShapeID="_x0000_i1031" DrawAspect="Content" ObjectID="_1407928655" r:id="rId13"/>
              </w:object>
            </w:r>
          </w:p>
          <w:p w:rsidR="00D126B9" w:rsidRPr="00BF2101" w:rsidRDefault="00D126B9" w:rsidP="00D77E7B">
            <w:pPr>
              <w:jc w:val="center"/>
              <w:rPr>
                <w:rFonts w:ascii="Tahoma" w:hAnsi="Tahoma" w:cs="Tahoma"/>
              </w:rPr>
            </w:pPr>
            <w:r w:rsidRPr="00BF2101">
              <w:rPr>
                <w:rFonts w:ascii="Tahoma" w:hAnsi="Tahoma" w:cs="Tahoma"/>
              </w:rPr>
              <w:t>= 45</w:t>
            </w:r>
          </w:p>
        </w:tc>
      </w:tr>
      <w:tr w:rsidR="00D126B9" w:rsidRPr="00BF2101" w:rsidTr="00D77E7B">
        <w:trPr>
          <w:trHeight w:val="645"/>
          <w:jc w:val="center"/>
        </w:trPr>
        <w:tc>
          <w:tcPr>
            <w:tcW w:w="893" w:type="pct"/>
            <w:tcBorders>
              <w:top w:val="single" w:sz="4" w:space="0" w:color="auto"/>
              <w:left w:val="single" w:sz="4" w:space="0" w:color="auto"/>
              <w:bottom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(add)</w:t>
            </w:r>
          </w:p>
        </w:tc>
        <w:tc>
          <w:tcPr>
            <w:tcW w:w="2137" w:type="pct"/>
            <w:tcBorders>
              <w:left w:val="dashed" w:sz="4" w:space="0" w:color="auto"/>
              <w:bottom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Add 15 to the result.</w:t>
            </w:r>
          </w:p>
        </w:tc>
        <w:tc>
          <w:tcPr>
            <w:tcW w:w="1009" w:type="pct"/>
            <w:tcBorders>
              <w:top w:val="single" w:sz="4" w:space="0" w:color="auto"/>
              <w:left w:val="dashed" w:sz="4" w:space="0" w:color="auto"/>
              <w:bottom w:val="single"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rPr>
            </w:pPr>
            <w:r w:rsidRPr="00BF2101">
              <w:rPr>
                <w:rFonts w:ascii="Tahoma" w:hAnsi="Tahoma" w:cs="Tahoma"/>
              </w:rPr>
              <w:t>3</w:t>
            </w:r>
            <w:r w:rsidRPr="00BF2101">
              <w:rPr>
                <w:rFonts w:ascii="Tahoma" w:hAnsi="Tahoma" w:cs="Tahoma"/>
                <w:i/>
              </w:rPr>
              <w:t>x</w:t>
            </w:r>
            <w:r w:rsidRPr="00BF2101">
              <w:rPr>
                <w:rFonts w:ascii="Tahoma" w:hAnsi="Tahoma" w:cs="Tahoma"/>
              </w:rPr>
              <w:t xml:space="preserve"> + 15</w:t>
            </w:r>
          </w:p>
          <w:p w:rsidR="00D126B9" w:rsidRPr="00BF2101" w:rsidRDefault="00D126B9" w:rsidP="00D77E7B">
            <w:pPr>
              <w:jc w:val="center"/>
              <w:rPr>
                <w:rFonts w:ascii="Tahoma" w:hAnsi="Tahoma" w:cs="Tahoma"/>
              </w:rPr>
            </w:pPr>
            <w:r w:rsidRPr="00BF2101">
              <w:rPr>
                <w:rFonts w:ascii="Tahoma" w:hAnsi="Tahoma" w:cs="Tahoma"/>
              </w:rPr>
              <w:t>= 3</w:t>
            </w:r>
            <w:r w:rsidRPr="00BF2101">
              <w:rPr>
                <w:rFonts w:ascii="Tahoma" w:hAnsi="Tahoma" w:cs="Tahoma"/>
                <w:i/>
              </w:rPr>
              <w:t>x</w:t>
            </w:r>
            <w:r w:rsidRPr="00BF2101">
              <w:rPr>
                <w:rFonts w:ascii="Tahoma" w:hAnsi="Tahoma" w:cs="Tahoma"/>
              </w:rPr>
              <w:t xml:space="preserve"> + 15</w:t>
            </w:r>
          </w:p>
        </w:tc>
        <w:tc>
          <w:tcPr>
            <w:tcW w:w="961" w:type="pct"/>
            <w:tcBorders>
              <w:left w:val="dashed" w:sz="4" w:space="0" w:color="auto"/>
              <w:bottom w:val="single" w:sz="4" w:space="0" w:color="auto"/>
              <w:right w:val="single"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45 + 15</w:t>
            </w:r>
          </w:p>
          <w:p w:rsidR="00D126B9" w:rsidRPr="00BF2101" w:rsidRDefault="00D126B9" w:rsidP="00D77E7B">
            <w:pPr>
              <w:jc w:val="center"/>
              <w:rPr>
                <w:rFonts w:ascii="Tahoma" w:hAnsi="Tahoma" w:cs="Tahoma"/>
              </w:rPr>
            </w:pPr>
            <w:r w:rsidRPr="00BF2101">
              <w:rPr>
                <w:rFonts w:ascii="Tahoma" w:hAnsi="Tahoma" w:cs="Tahoma"/>
              </w:rPr>
              <w:t>= 60</w:t>
            </w:r>
          </w:p>
        </w:tc>
      </w:tr>
      <w:tr w:rsidR="00D126B9" w:rsidRPr="00BF2101" w:rsidTr="00D77E7B">
        <w:trPr>
          <w:trHeight w:val="645"/>
          <w:jc w:val="center"/>
        </w:trPr>
        <w:tc>
          <w:tcPr>
            <w:tcW w:w="893" w:type="pct"/>
            <w:tcBorders>
              <w:top w:val="single" w:sz="4" w:space="0" w:color="auto"/>
              <w:left w:val="single" w:sz="4" w:space="0" w:color="auto"/>
              <w:bottom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(divide)</w:t>
            </w:r>
          </w:p>
        </w:tc>
        <w:tc>
          <w:tcPr>
            <w:tcW w:w="2137" w:type="pct"/>
            <w:tcBorders>
              <w:top w:val="single" w:sz="4" w:space="0" w:color="auto"/>
              <w:left w:val="dashed" w:sz="4" w:space="0" w:color="auto"/>
              <w:bottom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Divide the result by 3.</w:t>
            </w:r>
          </w:p>
        </w:tc>
        <w:tc>
          <w:tcPr>
            <w:tcW w:w="1009" w:type="pct"/>
            <w:tcBorders>
              <w:top w:val="single" w:sz="4" w:space="0" w:color="auto"/>
              <w:left w:val="dashed" w:sz="4" w:space="0" w:color="auto"/>
              <w:bottom w:val="single"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rPr>
            </w:pPr>
            <w:r w:rsidRPr="00BF2101">
              <w:rPr>
                <w:rFonts w:ascii="Tahoma" w:hAnsi="Tahoma" w:cs="Tahoma"/>
                <w:position w:val="-24"/>
              </w:rPr>
              <w:object w:dxaOrig="900" w:dyaOrig="639">
                <v:shape id="_x0000_i1032" type="#_x0000_t75" style="width:45pt;height:32.25pt" o:ole="">
                  <v:imagedata r:id="rId14" o:title=""/>
                </v:shape>
                <o:OLEObject Type="Embed" ProgID="Equation.3" ShapeID="_x0000_i1032" DrawAspect="Content" ObjectID="_1407928656" r:id="rId15"/>
              </w:object>
            </w:r>
          </w:p>
          <w:p w:rsidR="00D126B9" w:rsidRPr="00BF2101" w:rsidRDefault="00D126B9" w:rsidP="00D77E7B">
            <w:pPr>
              <w:jc w:val="center"/>
              <w:rPr>
                <w:rFonts w:ascii="Tahoma" w:hAnsi="Tahoma" w:cs="Tahoma"/>
              </w:rPr>
            </w:pPr>
            <w:r w:rsidRPr="00BF2101">
              <w:rPr>
                <w:rFonts w:ascii="Tahoma" w:hAnsi="Tahoma" w:cs="Tahoma"/>
              </w:rPr>
              <w:t xml:space="preserve">= </w:t>
            </w:r>
            <w:r w:rsidRPr="00BF2101">
              <w:rPr>
                <w:rFonts w:ascii="Tahoma" w:hAnsi="Tahoma" w:cs="Tahoma"/>
                <w:i/>
              </w:rPr>
              <w:t>x</w:t>
            </w:r>
            <w:r w:rsidRPr="00BF2101">
              <w:rPr>
                <w:rFonts w:ascii="Tahoma" w:hAnsi="Tahoma" w:cs="Tahoma"/>
              </w:rPr>
              <w:t xml:space="preserve"> + 5</w:t>
            </w:r>
          </w:p>
        </w:tc>
        <w:tc>
          <w:tcPr>
            <w:tcW w:w="961" w:type="pct"/>
            <w:tcBorders>
              <w:top w:val="single" w:sz="4" w:space="0" w:color="auto"/>
              <w:left w:val="dashed" w:sz="4" w:space="0" w:color="auto"/>
              <w:bottom w:val="single" w:sz="4" w:space="0" w:color="auto"/>
              <w:right w:val="single"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60 ÷ 3</w:t>
            </w:r>
          </w:p>
          <w:p w:rsidR="00D126B9" w:rsidRPr="00BF2101" w:rsidRDefault="00D126B9" w:rsidP="00D77E7B">
            <w:pPr>
              <w:jc w:val="center"/>
              <w:rPr>
                <w:rFonts w:ascii="Tahoma" w:hAnsi="Tahoma" w:cs="Tahoma"/>
              </w:rPr>
            </w:pPr>
            <w:r w:rsidRPr="00BF2101">
              <w:rPr>
                <w:rFonts w:ascii="Tahoma" w:hAnsi="Tahoma" w:cs="Tahoma"/>
              </w:rPr>
              <w:t>= 20</w:t>
            </w:r>
          </w:p>
        </w:tc>
      </w:tr>
      <w:tr w:rsidR="00D126B9" w:rsidRPr="00BF2101" w:rsidTr="00D77E7B">
        <w:trPr>
          <w:trHeight w:val="645"/>
          <w:jc w:val="center"/>
        </w:trPr>
        <w:tc>
          <w:tcPr>
            <w:tcW w:w="893" w:type="pct"/>
            <w:tcBorders>
              <w:top w:val="single" w:sz="4" w:space="0" w:color="auto"/>
              <w:left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(subtract)</w:t>
            </w:r>
          </w:p>
        </w:tc>
        <w:tc>
          <w:tcPr>
            <w:tcW w:w="2137" w:type="pct"/>
            <w:tcBorders>
              <w:top w:val="single" w:sz="4" w:space="0" w:color="auto"/>
              <w:left w:val="dashed"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Subtract 5.</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rPr>
            </w:pPr>
            <w:r w:rsidRPr="00BF2101">
              <w:rPr>
                <w:rFonts w:ascii="Tahoma" w:hAnsi="Tahoma" w:cs="Tahoma"/>
                <w:i/>
              </w:rPr>
              <w:t>x</w:t>
            </w:r>
            <w:r w:rsidRPr="00BF2101">
              <w:rPr>
                <w:rFonts w:ascii="Tahoma" w:hAnsi="Tahoma" w:cs="Tahoma"/>
              </w:rPr>
              <w:t xml:space="preserve"> + 5 – 5</w:t>
            </w:r>
          </w:p>
          <w:p w:rsidR="00D126B9" w:rsidRPr="00BF2101" w:rsidRDefault="00D126B9" w:rsidP="00D77E7B">
            <w:pPr>
              <w:jc w:val="center"/>
              <w:rPr>
                <w:rFonts w:ascii="Tahoma" w:hAnsi="Tahoma" w:cs="Tahoma"/>
              </w:rPr>
            </w:pPr>
            <w:r w:rsidRPr="00BF2101">
              <w:rPr>
                <w:rFonts w:ascii="Tahoma" w:hAnsi="Tahoma" w:cs="Tahoma"/>
              </w:rPr>
              <w:t xml:space="preserve">= </w:t>
            </w:r>
            <w:r w:rsidRPr="00BF2101">
              <w:rPr>
                <w:rFonts w:ascii="Tahoma" w:hAnsi="Tahoma" w:cs="Tahoma"/>
                <w:i/>
              </w:rPr>
              <w:t>x</w:t>
            </w:r>
          </w:p>
        </w:tc>
        <w:tc>
          <w:tcPr>
            <w:tcW w:w="961" w:type="pct"/>
            <w:tcBorders>
              <w:top w:val="single" w:sz="4" w:space="0" w:color="auto"/>
              <w:left w:val="dashed" w:sz="4" w:space="0" w:color="auto"/>
              <w:right w:val="single"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20 – 5</w:t>
            </w:r>
          </w:p>
          <w:p w:rsidR="00D126B9" w:rsidRPr="00BF2101" w:rsidRDefault="00D126B9" w:rsidP="00D77E7B">
            <w:pPr>
              <w:jc w:val="center"/>
              <w:rPr>
                <w:rFonts w:ascii="Tahoma" w:hAnsi="Tahoma" w:cs="Tahoma"/>
              </w:rPr>
            </w:pPr>
            <w:r w:rsidRPr="00BF2101">
              <w:rPr>
                <w:rFonts w:ascii="Tahoma" w:hAnsi="Tahoma" w:cs="Tahoma"/>
              </w:rPr>
              <w:t>= 15</w:t>
            </w:r>
          </w:p>
        </w:tc>
      </w:tr>
      <w:tr w:rsidR="00D126B9" w:rsidRPr="00BF2101" w:rsidTr="00D77E7B">
        <w:trPr>
          <w:trHeight w:val="645"/>
          <w:jc w:val="center"/>
        </w:trPr>
        <w:tc>
          <w:tcPr>
            <w:tcW w:w="893" w:type="pct"/>
            <w:tcBorders>
              <w:top w:val="single" w:sz="4" w:space="0" w:color="auto"/>
              <w:left w:val="single" w:sz="4" w:space="0" w:color="auto"/>
              <w:bottom w:val="single" w:sz="4" w:space="0" w:color="auto"/>
              <w:right w:val="dashed" w:sz="4" w:space="0" w:color="auto"/>
            </w:tcBorders>
            <w:vAlign w:val="center"/>
          </w:tcPr>
          <w:p w:rsidR="00D126B9" w:rsidRPr="00BF2101" w:rsidRDefault="00D126B9" w:rsidP="00D77E7B">
            <w:pPr>
              <w:jc w:val="center"/>
              <w:rPr>
                <w:rFonts w:ascii="Tahoma" w:hAnsi="Tahoma" w:cs="Tahoma"/>
              </w:rPr>
            </w:pPr>
          </w:p>
        </w:tc>
        <w:tc>
          <w:tcPr>
            <w:tcW w:w="2137" w:type="pct"/>
            <w:tcBorders>
              <w:left w:val="dashed" w:sz="4" w:space="0" w:color="auto"/>
              <w:bottom w:val="single" w:sz="4" w:space="0" w:color="auto"/>
              <w:right w:val="dashed"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It’s your original number!</w:t>
            </w:r>
          </w:p>
        </w:tc>
        <w:tc>
          <w:tcPr>
            <w:tcW w:w="1009" w:type="pct"/>
            <w:tcBorders>
              <w:top w:val="single" w:sz="4" w:space="0" w:color="auto"/>
              <w:left w:val="dashed" w:sz="4" w:space="0" w:color="auto"/>
              <w:bottom w:val="single" w:sz="4" w:space="0" w:color="auto"/>
              <w:right w:val="dashed" w:sz="4" w:space="0" w:color="auto"/>
            </w:tcBorders>
            <w:tcMar>
              <w:left w:w="43" w:type="dxa"/>
              <w:right w:w="43" w:type="dxa"/>
            </w:tcMar>
            <w:vAlign w:val="center"/>
          </w:tcPr>
          <w:p w:rsidR="00D126B9" w:rsidRPr="00BF2101" w:rsidRDefault="00D126B9" w:rsidP="00D77E7B">
            <w:pPr>
              <w:jc w:val="center"/>
              <w:rPr>
                <w:rFonts w:ascii="Tahoma" w:hAnsi="Tahoma" w:cs="Tahoma"/>
              </w:rPr>
            </w:pPr>
            <w:proofErr w:type="gramStart"/>
            <w:r w:rsidRPr="00BF2101">
              <w:rPr>
                <w:rFonts w:ascii="Tahoma" w:hAnsi="Tahoma" w:cs="Tahoma"/>
                <w:i/>
              </w:rPr>
              <w:t>x</w:t>
            </w:r>
            <w:proofErr w:type="gramEnd"/>
            <w:r w:rsidRPr="00BF2101">
              <w:rPr>
                <w:rFonts w:ascii="Tahoma" w:hAnsi="Tahoma" w:cs="Tahoma"/>
                <w:i/>
              </w:rPr>
              <w:t xml:space="preserve"> </w:t>
            </w:r>
            <w:r w:rsidRPr="00BF2101">
              <w:rPr>
                <w:rFonts w:ascii="Tahoma" w:hAnsi="Tahoma" w:cs="Tahoma"/>
              </w:rPr>
              <w:t xml:space="preserve">  (Yeah!)</w:t>
            </w:r>
          </w:p>
        </w:tc>
        <w:tc>
          <w:tcPr>
            <w:tcW w:w="961" w:type="pct"/>
            <w:tcBorders>
              <w:left w:val="dashed" w:sz="4" w:space="0" w:color="auto"/>
              <w:bottom w:val="single" w:sz="4" w:space="0" w:color="auto"/>
              <w:right w:val="single" w:sz="4" w:space="0" w:color="auto"/>
            </w:tcBorders>
            <w:vAlign w:val="center"/>
          </w:tcPr>
          <w:p w:rsidR="00D126B9" w:rsidRPr="00BF2101" w:rsidRDefault="00D126B9" w:rsidP="00D77E7B">
            <w:pPr>
              <w:jc w:val="center"/>
              <w:rPr>
                <w:rFonts w:ascii="Tahoma" w:hAnsi="Tahoma" w:cs="Tahoma"/>
              </w:rPr>
            </w:pPr>
            <w:r w:rsidRPr="00BF2101">
              <w:rPr>
                <w:rFonts w:ascii="Tahoma" w:hAnsi="Tahoma" w:cs="Tahoma"/>
              </w:rPr>
              <w:t>15   (Yeah!)</w:t>
            </w:r>
          </w:p>
        </w:tc>
      </w:tr>
    </w:tbl>
    <w:p w:rsidR="00D126B9" w:rsidRPr="00264965" w:rsidRDefault="00D126B9" w:rsidP="00D126B9">
      <w:pPr>
        <w:spacing w:before="200"/>
        <w:jc w:val="center"/>
        <w:rPr>
          <w:rFonts w:ascii="Carnivalee Freakshow" w:hAnsi="Carnivalee Freakshow"/>
          <w:sz w:val="80"/>
          <w:szCs w:val="80"/>
        </w:rPr>
      </w:pPr>
      <w:r>
        <w:rPr>
          <w:rFonts w:ascii="Carnivalee Freakshow" w:hAnsi="Carnivalee Freakshow"/>
          <w:noProof/>
          <w:sz w:val="80"/>
          <w:szCs w:val="80"/>
        </w:rPr>
        <w:drawing>
          <wp:inline distT="0" distB="0" distL="0" distR="0">
            <wp:extent cx="3133725" cy="419100"/>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133725" cy="419100"/>
                    </a:xfrm>
                    <a:prstGeom prst="rect">
                      <a:avLst/>
                    </a:prstGeom>
                    <a:noFill/>
                    <a:ln w="9525">
                      <a:noFill/>
                      <a:miter lim="800000"/>
                      <a:headEnd/>
                      <a:tailEnd/>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2778"/>
        <w:gridCol w:w="2778"/>
        <w:gridCol w:w="2778"/>
      </w:tblGrid>
      <w:tr w:rsidR="00D126B9" w:rsidTr="00D77E7B">
        <w:tc>
          <w:tcPr>
            <w:tcW w:w="806" w:type="pct"/>
            <w:tcBorders>
              <w:top w:val="nil"/>
              <w:left w:val="nil"/>
            </w:tcBorders>
          </w:tcPr>
          <w:p w:rsidR="00D126B9" w:rsidRDefault="00D126B9" w:rsidP="00D77E7B"/>
        </w:tc>
        <w:tc>
          <w:tcPr>
            <w:tcW w:w="1398" w:type="pct"/>
            <w:tcBorders>
              <w:bottom w:val="single" w:sz="4" w:space="0" w:color="auto"/>
            </w:tcBorders>
          </w:tcPr>
          <w:p w:rsidR="00D126B9" w:rsidRPr="00BF2101" w:rsidRDefault="00D126B9" w:rsidP="00D77E7B">
            <w:pPr>
              <w:jc w:val="center"/>
              <w:rPr>
                <w:rFonts w:ascii="Tahoma" w:hAnsi="Tahoma" w:cs="Tahoma"/>
                <w:b/>
              </w:rPr>
            </w:pPr>
            <w:r w:rsidRPr="00BF2101">
              <w:rPr>
                <w:rFonts w:ascii="Tahoma" w:hAnsi="Tahoma" w:cs="Tahoma"/>
                <w:b/>
              </w:rPr>
              <w:t>Excellent</w:t>
            </w:r>
          </w:p>
        </w:tc>
        <w:tc>
          <w:tcPr>
            <w:tcW w:w="1398" w:type="pct"/>
            <w:tcBorders>
              <w:bottom w:val="single" w:sz="4" w:space="0" w:color="auto"/>
            </w:tcBorders>
          </w:tcPr>
          <w:p w:rsidR="00D126B9" w:rsidRPr="00BF2101" w:rsidRDefault="00D126B9" w:rsidP="00D77E7B">
            <w:pPr>
              <w:jc w:val="center"/>
              <w:rPr>
                <w:rFonts w:ascii="Tahoma" w:hAnsi="Tahoma" w:cs="Tahoma"/>
                <w:b/>
              </w:rPr>
            </w:pPr>
            <w:r w:rsidRPr="00BF2101">
              <w:rPr>
                <w:rFonts w:ascii="Tahoma" w:hAnsi="Tahoma" w:cs="Tahoma"/>
                <w:b/>
              </w:rPr>
              <w:t>Acceptable</w:t>
            </w:r>
          </w:p>
        </w:tc>
        <w:tc>
          <w:tcPr>
            <w:tcW w:w="1398" w:type="pct"/>
            <w:tcBorders>
              <w:bottom w:val="single" w:sz="4" w:space="0" w:color="auto"/>
            </w:tcBorders>
          </w:tcPr>
          <w:p w:rsidR="00D126B9" w:rsidRPr="00BF2101" w:rsidRDefault="00D126B9" w:rsidP="00D77E7B">
            <w:pPr>
              <w:jc w:val="center"/>
              <w:rPr>
                <w:rFonts w:ascii="Tahoma" w:hAnsi="Tahoma" w:cs="Tahoma"/>
                <w:b/>
              </w:rPr>
            </w:pPr>
            <w:r w:rsidRPr="00BF2101">
              <w:rPr>
                <w:rFonts w:ascii="Tahoma" w:hAnsi="Tahoma" w:cs="Tahoma"/>
                <w:b/>
              </w:rPr>
              <w:t>Unacceptable</w:t>
            </w:r>
          </w:p>
        </w:tc>
      </w:tr>
      <w:tr w:rsidR="00D126B9" w:rsidTr="00D77E7B">
        <w:trPr>
          <w:trHeight w:val="557"/>
        </w:trPr>
        <w:tc>
          <w:tcPr>
            <w:tcW w:w="806" w:type="pct"/>
            <w:vMerge w:val="restart"/>
            <w:vAlign w:val="center"/>
          </w:tcPr>
          <w:p w:rsidR="00D126B9" w:rsidRPr="00BF2101" w:rsidRDefault="00D126B9" w:rsidP="00D77E7B">
            <w:pPr>
              <w:jc w:val="center"/>
              <w:rPr>
                <w:rFonts w:ascii="Arial Narrow" w:hAnsi="Arial Narrow" w:cs="Tahoma"/>
                <w:b/>
              </w:rPr>
            </w:pPr>
            <w:r w:rsidRPr="00BF2101">
              <w:rPr>
                <w:rFonts w:ascii="Arial Narrow" w:hAnsi="Arial Narrow" w:cs="Tahoma"/>
                <w:b/>
              </w:rPr>
              <w:t>Correctness</w:t>
            </w:r>
            <w:r w:rsidRPr="00BF2101">
              <w:rPr>
                <w:rFonts w:ascii="Arial Narrow" w:hAnsi="Arial Narrow" w:cs="Tahoma"/>
                <w:b/>
              </w:rPr>
              <w:br/>
              <w:t>of Trick</w:t>
            </w:r>
          </w:p>
          <w:p w:rsidR="00D126B9" w:rsidRPr="00BF2101" w:rsidRDefault="00D126B9" w:rsidP="00D77E7B">
            <w:pPr>
              <w:jc w:val="center"/>
              <w:rPr>
                <w:rFonts w:ascii="Arial Narrow" w:hAnsi="Arial Narrow" w:cs="Tahoma"/>
                <w:b/>
              </w:rPr>
            </w:pPr>
            <w:r w:rsidRPr="00BF2101">
              <w:rPr>
                <w:rFonts w:ascii="Arial Narrow" w:hAnsi="Arial Narrow" w:cs="Tahoma"/>
                <w:b/>
              </w:rPr>
              <w:t>(10 points)</w:t>
            </w:r>
          </w:p>
        </w:tc>
        <w:tc>
          <w:tcPr>
            <w:tcW w:w="1398" w:type="pct"/>
            <w:tcBorders>
              <w:bottom w:val="nil"/>
            </w:tcBorders>
          </w:tcPr>
          <w:p w:rsidR="00D126B9" w:rsidRPr="00BF2101" w:rsidRDefault="00D126B9" w:rsidP="00D77E7B">
            <w:pPr>
              <w:numPr>
                <w:ilvl w:val="0"/>
                <w:numId w:val="1"/>
              </w:numPr>
              <w:rPr>
                <w:rFonts w:ascii="Arial Narrow" w:hAnsi="Arial Narrow"/>
                <w:b/>
                <w:sz w:val="22"/>
                <w:szCs w:val="22"/>
              </w:rPr>
            </w:pPr>
            <w:r w:rsidRPr="00BF2101">
              <w:rPr>
                <w:rFonts w:ascii="Arial Narrow" w:hAnsi="Arial Narrow"/>
                <w:b/>
                <w:sz w:val="22"/>
                <w:szCs w:val="22"/>
              </w:rPr>
              <w:t>You have correctly shown why your trick works (using variables).</w:t>
            </w:r>
          </w:p>
        </w:tc>
        <w:tc>
          <w:tcPr>
            <w:tcW w:w="1398" w:type="pct"/>
            <w:tcBorders>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Your trick has a few minor errors.</w:t>
            </w:r>
          </w:p>
        </w:tc>
        <w:tc>
          <w:tcPr>
            <w:tcW w:w="1398" w:type="pct"/>
            <w:tcBorders>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Your trick has major errors.</w:t>
            </w:r>
          </w:p>
        </w:tc>
      </w:tr>
      <w:tr w:rsidR="00D126B9" w:rsidTr="00D77E7B">
        <w:trPr>
          <w:trHeight w:val="557"/>
        </w:trPr>
        <w:tc>
          <w:tcPr>
            <w:tcW w:w="806" w:type="pct"/>
            <w:vMerge/>
            <w:vAlign w:val="center"/>
          </w:tcPr>
          <w:p w:rsidR="00D126B9" w:rsidRPr="00BF2101" w:rsidRDefault="00D126B9" w:rsidP="00D77E7B">
            <w:pPr>
              <w:jc w:val="center"/>
              <w:rPr>
                <w:rFonts w:ascii="Arial Narrow" w:hAnsi="Arial Narrow" w:cs="Tahoma"/>
                <w:b/>
              </w:rPr>
            </w:pPr>
          </w:p>
        </w:tc>
        <w:tc>
          <w:tcPr>
            <w:tcW w:w="1398" w:type="pct"/>
            <w:tcBorders>
              <w:top w:val="nil"/>
              <w:bottom w:val="nil"/>
            </w:tcBorders>
          </w:tcPr>
          <w:p w:rsidR="00D126B9" w:rsidRPr="00BF2101" w:rsidRDefault="00D126B9" w:rsidP="00D77E7B">
            <w:pPr>
              <w:numPr>
                <w:ilvl w:val="0"/>
                <w:numId w:val="1"/>
              </w:numPr>
              <w:rPr>
                <w:rFonts w:ascii="Arial Narrow" w:hAnsi="Arial Narrow"/>
                <w:b/>
                <w:sz w:val="22"/>
                <w:szCs w:val="22"/>
              </w:rPr>
            </w:pPr>
            <w:r w:rsidRPr="00BF2101">
              <w:rPr>
                <w:rFonts w:ascii="Arial Narrow" w:hAnsi="Arial Narrow"/>
                <w:sz w:val="22"/>
                <w:szCs w:val="22"/>
              </w:rPr>
              <w:t xml:space="preserve">Your trick gives the desired result for </w:t>
            </w:r>
            <w:r w:rsidRPr="00BF2101">
              <w:rPr>
                <w:rFonts w:ascii="Arial Narrow" w:hAnsi="Arial Narrow"/>
                <w:i/>
                <w:sz w:val="22"/>
                <w:szCs w:val="22"/>
              </w:rPr>
              <w:t>any</w:t>
            </w:r>
            <w:r w:rsidRPr="00BF2101">
              <w:rPr>
                <w:rFonts w:ascii="Arial Narrow" w:hAnsi="Arial Narrow"/>
                <w:sz w:val="22"/>
                <w:szCs w:val="22"/>
              </w:rPr>
              <w:t xml:space="preserve"> number you tell your audience they can choose.  (i.e., the </w:t>
            </w:r>
            <w:r w:rsidRPr="00BF2101">
              <w:rPr>
                <w:rFonts w:ascii="Arial Narrow" w:hAnsi="Arial Narrow"/>
                <w:b/>
                <w:sz w:val="22"/>
                <w:szCs w:val="22"/>
              </w:rPr>
              <w:t>domain</w:t>
            </w:r>
            <w:r w:rsidRPr="00BF2101">
              <w:rPr>
                <w:rFonts w:ascii="Arial Narrow" w:hAnsi="Arial Narrow"/>
                <w:sz w:val="22"/>
                <w:szCs w:val="22"/>
              </w:rPr>
              <w:t xml:space="preserve"> is correct)</w:t>
            </w:r>
          </w:p>
        </w:tc>
        <w:tc>
          <w:tcPr>
            <w:tcW w:w="1398" w:type="pct"/>
            <w:tcBorders>
              <w:top w:val="nil"/>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 xml:space="preserve">Your trick works for only </w:t>
            </w:r>
            <w:r w:rsidRPr="00BF2101">
              <w:rPr>
                <w:rFonts w:ascii="Arial Narrow" w:hAnsi="Arial Narrow"/>
                <w:i/>
                <w:sz w:val="22"/>
                <w:szCs w:val="22"/>
              </w:rPr>
              <w:t>some</w:t>
            </w:r>
            <w:r w:rsidRPr="00BF2101">
              <w:rPr>
                <w:rFonts w:ascii="Arial Narrow" w:hAnsi="Arial Narrow"/>
                <w:sz w:val="22"/>
                <w:szCs w:val="22"/>
              </w:rPr>
              <w:t xml:space="preserve"> numbers in your domain (or you didn’t “warn” your audience).</w:t>
            </w:r>
          </w:p>
        </w:tc>
        <w:tc>
          <w:tcPr>
            <w:tcW w:w="1398" w:type="pct"/>
            <w:tcBorders>
              <w:top w:val="nil"/>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 xml:space="preserve">Your trick works for only </w:t>
            </w:r>
            <w:r w:rsidRPr="00BF2101">
              <w:rPr>
                <w:rFonts w:ascii="Arial Narrow" w:hAnsi="Arial Narrow"/>
                <w:i/>
                <w:sz w:val="22"/>
                <w:szCs w:val="22"/>
              </w:rPr>
              <w:t>some</w:t>
            </w:r>
            <w:r w:rsidRPr="00BF2101">
              <w:rPr>
                <w:rFonts w:ascii="Arial Narrow" w:hAnsi="Arial Narrow"/>
                <w:sz w:val="22"/>
                <w:szCs w:val="22"/>
              </w:rPr>
              <w:t xml:space="preserve"> numbers or </w:t>
            </w:r>
            <w:r w:rsidRPr="00BF2101">
              <w:rPr>
                <w:rFonts w:ascii="Arial Narrow" w:hAnsi="Arial Narrow"/>
                <w:i/>
                <w:sz w:val="22"/>
                <w:szCs w:val="22"/>
              </w:rPr>
              <w:t>no</w:t>
            </w:r>
            <w:r w:rsidRPr="00BF2101">
              <w:rPr>
                <w:rFonts w:ascii="Arial Narrow" w:hAnsi="Arial Narrow"/>
                <w:sz w:val="22"/>
                <w:szCs w:val="22"/>
              </w:rPr>
              <w:t xml:space="preserve"> numbers in your domain (or you didn’t “warn” your audience).</w:t>
            </w:r>
          </w:p>
        </w:tc>
      </w:tr>
      <w:tr w:rsidR="00D126B9" w:rsidTr="00D77E7B">
        <w:trPr>
          <w:trHeight w:val="70"/>
        </w:trPr>
        <w:tc>
          <w:tcPr>
            <w:tcW w:w="806" w:type="pct"/>
            <w:vMerge/>
            <w:tcBorders>
              <w:bottom w:val="single" w:sz="4" w:space="0" w:color="auto"/>
            </w:tcBorders>
            <w:vAlign w:val="center"/>
          </w:tcPr>
          <w:p w:rsidR="00D126B9" w:rsidRPr="00BF2101" w:rsidRDefault="00D126B9" w:rsidP="00D77E7B">
            <w:pPr>
              <w:jc w:val="center"/>
              <w:rPr>
                <w:rFonts w:ascii="Arial Narrow" w:hAnsi="Arial Narrow" w:cs="Tahoma"/>
                <w:b/>
              </w:rPr>
            </w:pP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(8 – 10 points)</w:t>
            </w:r>
          </w:p>
          <w:p w:rsidR="00D126B9" w:rsidRPr="00BF2101" w:rsidRDefault="00D126B9" w:rsidP="00D77E7B">
            <w:pPr>
              <w:jc w:val="center"/>
              <w:rPr>
                <w:rFonts w:ascii="Arial Narrow" w:hAnsi="Arial Narrow"/>
                <w:sz w:val="12"/>
                <w:szCs w:val="12"/>
              </w:rPr>
            </w:pPr>
            <w:r w:rsidRPr="00BF2101">
              <w:rPr>
                <w:rFonts w:ascii="Arial Narrow" w:hAnsi="Arial Narrow"/>
                <w:sz w:val="12"/>
                <w:szCs w:val="12"/>
              </w:rPr>
              <w:t xml:space="preserve"> </w:t>
            </w: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(4 – 7 points)</w:t>
            </w: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(0 – 3 points)</w:t>
            </w:r>
          </w:p>
        </w:tc>
      </w:tr>
      <w:tr w:rsidR="00D126B9" w:rsidTr="00D77E7B">
        <w:trPr>
          <w:trHeight w:val="368"/>
        </w:trPr>
        <w:tc>
          <w:tcPr>
            <w:tcW w:w="806" w:type="pct"/>
            <w:vMerge w:val="restart"/>
            <w:vAlign w:val="center"/>
          </w:tcPr>
          <w:p w:rsidR="00D126B9" w:rsidRPr="00BF2101" w:rsidRDefault="00D126B9" w:rsidP="00D77E7B">
            <w:pPr>
              <w:jc w:val="center"/>
              <w:rPr>
                <w:rFonts w:ascii="Arial Narrow" w:hAnsi="Arial Narrow" w:cs="Tahoma"/>
                <w:b/>
              </w:rPr>
            </w:pPr>
            <w:r w:rsidRPr="00BF2101">
              <w:rPr>
                <w:rFonts w:ascii="Arial Narrow" w:hAnsi="Arial Narrow" w:cs="Tahoma"/>
                <w:b/>
              </w:rPr>
              <w:t>Complexity</w:t>
            </w:r>
            <w:r w:rsidRPr="00BF2101">
              <w:rPr>
                <w:rFonts w:ascii="Arial Narrow" w:hAnsi="Arial Narrow" w:cs="Tahoma"/>
                <w:b/>
              </w:rPr>
              <w:br/>
              <w:t>of Trick</w:t>
            </w:r>
          </w:p>
          <w:p w:rsidR="00D126B9" w:rsidRPr="00BF2101" w:rsidRDefault="00D126B9" w:rsidP="00D77E7B">
            <w:pPr>
              <w:jc w:val="center"/>
              <w:rPr>
                <w:rFonts w:ascii="Arial Narrow" w:hAnsi="Arial Narrow" w:cs="Tahoma"/>
                <w:b/>
              </w:rPr>
            </w:pPr>
            <w:r w:rsidRPr="00BF2101">
              <w:rPr>
                <w:rFonts w:ascii="Arial Narrow" w:hAnsi="Arial Narrow" w:cs="Tahoma"/>
                <w:b/>
              </w:rPr>
              <w:t>(6 points)</w:t>
            </w:r>
          </w:p>
        </w:tc>
        <w:tc>
          <w:tcPr>
            <w:tcW w:w="1398" w:type="pct"/>
            <w:tcBorders>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Your trick involves several steps that are complicated enough that your audience would be surprised.</w:t>
            </w:r>
          </w:p>
        </w:tc>
        <w:tc>
          <w:tcPr>
            <w:tcW w:w="1398" w:type="pct"/>
            <w:tcBorders>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 have several steps, but they aren’t complicated enough to trick an audience.</w:t>
            </w:r>
          </w:p>
        </w:tc>
        <w:tc>
          <w:tcPr>
            <w:tcW w:w="1398" w:type="pct"/>
            <w:tcBorders>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Your trick involves only a few steps, and they aren’t complicated enough to trick an audience.</w:t>
            </w:r>
          </w:p>
        </w:tc>
      </w:tr>
      <w:tr w:rsidR="00D126B9" w:rsidTr="00D77E7B">
        <w:trPr>
          <w:trHeight w:val="70"/>
        </w:trPr>
        <w:tc>
          <w:tcPr>
            <w:tcW w:w="806" w:type="pct"/>
            <w:vMerge/>
            <w:vAlign w:val="center"/>
          </w:tcPr>
          <w:p w:rsidR="00D126B9" w:rsidRPr="00BF2101" w:rsidRDefault="00D126B9" w:rsidP="00D77E7B">
            <w:pPr>
              <w:jc w:val="center"/>
              <w:rPr>
                <w:rFonts w:ascii="Arial Narrow" w:hAnsi="Arial Narrow" w:cs="Tahoma"/>
                <w:b/>
              </w:rPr>
            </w:pPr>
          </w:p>
        </w:tc>
        <w:tc>
          <w:tcPr>
            <w:tcW w:w="1398" w:type="pct"/>
            <w:tcBorders>
              <w:top w:val="nil"/>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 used four or more different operations.</w:t>
            </w:r>
          </w:p>
        </w:tc>
        <w:tc>
          <w:tcPr>
            <w:tcW w:w="1398" w:type="pct"/>
            <w:tcBorders>
              <w:top w:val="nil"/>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 used only three different operations.</w:t>
            </w:r>
          </w:p>
        </w:tc>
        <w:tc>
          <w:tcPr>
            <w:tcW w:w="1398" w:type="pct"/>
            <w:tcBorders>
              <w:top w:val="nil"/>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 used two or fewer different operations.</w:t>
            </w:r>
          </w:p>
        </w:tc>
      </w:tr>
      <w:tr w:rsidR="00D126B9" w:rsidTr="00D77E7B">
        <w:trPr>
          <w:trHeight w:val="70"/>
        </w:trPr>
        <w:tc>
          <w:tcPr>
            <w:tcW w:w="806" w:type="pct"/>
            <w:vMerge/>
            <w:vAlign w:val="center"/>
          </w:tcPr>
          <w:p w:rsidR="00D126B9" w:rsidRPr="00BF2101" w:rsidRDefault="00D126B9" w:rsidP="00D77E7B">
            <w:pPr>
              <w:jc w:val="center"/>
              <w:rPr>
                <w:rFonts w:ascii="Arial Narrow" w:hAnsi="Arial Narrow" w:cs="Tahoma"/>
                <w:b/>
              </w:rPr>
            </w:pPr>
          </w:p>
        </w:tc>
        <w:tc>
          <w:tcPr>
            <w:tcW w:w="1398" w:type="pct"/>
            <w:tcBorders>
              <w:top w:val="nil"/>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Your trick is quite different from the example given.</w:t>
            </w:r>
          </w:p>
        </w:tc>
        <w:tc>
          <w:tcPr>
            <w:tcW w:w="1398" w:type="pct"/>
            <w:tcBorders>
              <w:top w:val="nil"/>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Your trick is somewhat similar to the example given.</w:t>
            </w:r>
          </w:p>
        </w:tc>
        <w:tc>
          <w:tcPr>
            <w:tcW w:w="1398" w:type="pct"/>
            <w:tcBorders>
              <w:top w:val="nil"/>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Your trick is very similar to the example given.</w:t>
            </w:r>
          </w:p>
        </w:tc>
      </w:tr>
      <w:tr w:rsidR="00D126B9" w:rsidTr="00D77E7B">
        <w:tc>
          <w:tcPr>
            <w:tcW w:w="806" w:type="pct"/>
            <w:vMerge/>
            <w:tcBorders>
              <w:bottom w:val="single" w:sz="4" w:space="0" w:color="auto"/>
            </w:tcBorders>
            <w:vAlign w:val="center"/>
          </w:tcPr>
          <w:p w:rsidR="00D126B9" w:rsidRPr="00BF2101" w:rsidRDefault="00D126B9" w:rsidP="00D77E7B">
            <w:pPr>
              <w:jc w:val="center"/>
              <w:rPr>
                <w:rFonts w:ascii="Arial Narrow" w:hAnsi="Arial Narrow" w:cs="Tahoma"/>
                <w:b/>
              </w:rPr>
            </w:pP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(5 – 6 points)</w:t>
            </w:r>
          </w:p>
          <w:p w:rsidR="00D126B9" w:rsidRPr="00BF2101" w:rsidRDefault="00D126B9" w:rsidP="00D77E7B">
            <w:pPr>
              <w:jc w:val="center"/>
              <w:rPr>
                <w:rFonts w:ascii="Arial Narrow" w:hAnsi="Arial Narrow"/>
                <w:sz w:val="12"/>
                <w:szCs w:val="12"/>
              </w:rPr>
            </w:pPr>
            <w:r w:rsidRPr="00BF2101">
              <w:rPr>
                <w:rFonts w:ascii="Arial Narrow" w:hAnsi="Arial Narrow"/>
                <w:sz w:val="12"/>
                <w:szCs w:val="12"/>
              </w:rPr>
              <w:t xml:space="preserve"> </w:t>
            </w: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(3 – 4 points)</w:t>
            </w: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(0 – 2 points)</w:t>
            </w:r>
          </w:p>
        </w:tc>
      </w:tr>
      <w:tr w:rsidR="00D126B9" w:rsidTr="00D77E7B">
        <w:tc>
          <w:tcPr>
            <w:tcW w:w="806" w:type="pct"/>
            <w:vMerge w:val="restart"/>
            <w:vAlign w:val="center"/>
          </w:tcPr>
          <w:p w:rsidR="00D126B9" w:rsidRPr="00BF2101" w:rsidRDefault="00D126B9" w:rsidP="00D77E7B">
            <w:pPr>
              <w:jc w:val="center"/>
              <w:rPr>
                <w:rFonts w:ascii="Arial Narrow" w:hAnsi="Arial Narrow" w:cs="Tahoma"/>
                <w:b/>
              </w:rPr>
            </w:pPr>
            <w:r w:rsidRPr="00BF2101">
              <w:rPr>
                <w:rFonts w:ascii="Arial Narrow" w:hAnsi="Arial Narrow" w:cs="Tahoma"/>
                <w:b/>
              </w:rPr>
              <w:t>Correctness</w:t>
            </w:r>
            <w:r w:rsidRPr="00BF2101">
              <w:rPr>
                <w:rFonts w:ascii="Arial Narrow" w:hAnsi="Arial Narrow" w:cs="Tahoma"/>
                <w:b/>
              </w:rPr>
              <w:br/>
              <w:t>of Example</w:t>
            </w:r>
          </w:p>
          <w:p w:rsidR="00D126B9" w:rsidRPr="00BF2101" w:rsidRDefault="00D126B9" w:rsidP="00D77E7B">
            <w:pPr>
              <w:jc w:val="center"/>
              <w:rPr>
                <w:rFonts w:ascii="Arial Narrow" w:hAnsi="Arial Narrow" w:cs="Tahoma"/>
                <w:b/>
              </w:rPr>
            </w:pPr>
            <w:r w:rsidRPr="00BF2101">
              <w:rPr>
                <w:rFonts w:ascii="Arial Narrow" w:hAnsi="Arial Narrow" w:cs="Tahoma"/>
                <w:b/>
              </w:rPr>
              <w:t>(4 points)</w:t>
            </w:r>
          </w:p>
        </w:tc>
        <w:tc>
          <w:tcPr>
            <w:tcW w:w="1398" w:type="pct"/>
            <w:tcBorders>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Each step of the example is done correctly.</w:t>
            </w:r>
          </w:p>
        </w:tc>
        <w:tc>
          <w:tcPr>
            <w:tcW w:w="1398" w:type="pct"/>
            <w:tcBorders>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There are a few minor errors in your example.</w:t>
            </w:r>
          </w:p>
        </w:tc>
        <w:tc>
          <w:tcPr>
            <w:tcW w:w="1398" w:type="pct"/>
            <w:tcBorders>
              <w:bottom w:val="nil"/>
            </w:tcBorders>
          </w:tcPr>
          <w:p w:rsidR="00D126B9" w:rsidRPr="00BF2101" w:rsidRDefault="00D126B9" w:rsidP="00D77E7B">
            <w:pPr>
              <w:numPr>
                <w:ilvl w:val="0"/>
                <w:numId w:val="1"/>
              </w:numPr>
              <w:rPr>
                <w:rFonts w:ascii="Arial Narrow" w:hAnsi="Arial Narrow"/>
                <w:sz w:val="22"/>
                <w:szCs w:val="22"/>
              </w:rPr>
            </w:pPr>
            <w:r w:rsidRPr="00BF2101">
              <w:rPr>
                <w:rFonts w:ascii="Arial Narrow" w:hAnsi="Arial Narrow"/>
                <w:sz w:val="22"/>
                <w:szCs w:val="22"/>
              </w:rPr>
              <w:t>There are major errors in your example.</w:t>
            </w:r>
          </w:p>
        </w:tc>
      </w:tr>
      <w:tr w:rsidR="00D126B9" w:rsidTr="00D77E7B">
        <w:tc>
          <w:tcPr>
            <w:tcW w:w="806" w:type="pct"/>
            <w:vMerge/>
            <w:tcBorders>
              <w:bottom w:val="single" w:sz="4" w:space="0" w:color="auto"/>
            </w:tcBorders>
            <w:vAlign w:val="center"/>
          </w:tcPr>
          <w:p w:rsidR="00D126B9" w:rsidRPr="00BF2101" w:rsidRDefault="00D126B9" w:rsidP="00D77E7B">
            <w:pPr>
              <w:jc w:val="center"/>
              <w:rPr>
                <w:rFonts w:ascii="Arial Narrow" w:hAnsi="Arial Narrow" w:cs="Tahoma"/>
                <w:b/>
              </w:rPr>
            </w:pP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(3 – 4 points)</w:t>
            </w:r>
          </w:p>
          <w:p w:rsidR="00D126B9" w:rsidRPr="00BF2101" w:rsidRDefault="00D126B9" w:rsidP="00D77E7B">
            <w:pPr>
              <w:jc w:val="center"/>
              <w:rPr>
                <w:rFonts w:ascii="Arial Narrow" w:hAnsi="Arial Narrow"/>
                <w:sz w:val="12"/>
                <w:szCs w:val="12"/>
              </w:rPr>
            </w:pPr>
            <w:r w:rsidRPr="00BF2101">
              <w:rPr>
                <w:rFonts w:ascii="Arial Narrow" w:hAnsi="Arial Narrow"/>
                <w:sz w:val="12"/>
                <w:szCs w:val="12"/>
              </w:rPr>
              <w:t xml:space="preserve"> </w:t>
            </w: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(2 points)</w:t>
            </w:r>
          </w:p>
        </w:tc>
        <w:tc>
          <w:tcPr>
            <w:tcW w:w="1398" w:type="pct"/>
            <w:tcBorders>
              <w:top w:val="nil"/>
              <w:bottom w:val="single" w:sz="4" w:space="0" w:color="auto"/>
            </w:tcBorders>
          </w:tcPr>
          <w:p w:rsidR="00D126B9" w:rsidRPr="00BF2101" w:rsidRDefault="00D126B9" w:rsidP="00D77E7B">
            <w:pPr>
              <w:jc w:val="center"/>
              <w:rPr>
                <w:rFonts w:ascii="Arial Narrow" w:hAnsi="Arial Narrow"/>
                <w:sz w:val="22"/>
                <w:szCs w:val="22"/>
              </w:rPr>
            </w:pPr>
            <w:r w:rsidRPr="00BF2101">
              <w:rPr>
                <w:rFonts w:ascii="Arial Narrow" w:hAnsi="Arial Narrow"/>
                <w:sz w:val="22"/>
                <w:szCs w:val="22"/>
              </w:rPr>
              <w:t>(0 – 1 point)</w:t>
            </w:r>
          </w:p>
        </w:tc>
      </w:tr>
    </w:tbl>
    <w:p w:rsidR="00D126B9" w:rsidRPr="00EC236D" w:rsidRDefault="00D126B9" w:rsidP="00D126B9"/>
    <w:p w:rsidR="001C4BE4" w:rsidRPr="00264965" w:rsidRDefault="00944179" w:rsidP="00D126B9">
      <w:pPr>
        <w:jc w:val="center"/>
        <w:rPr>
          <w:rFonts w:ascii="Carnivalee Freakshow" w:hAnsi="Carnivalee Freakshow"/>
          <w:sz w:val="80"/>
          <w:szCs w:val="80"/>
        </w:rPr>
      </w:pPr>
      <w:r w:rsidRPr="00E00925">
        <w:rPr>
          <w:b/>
        </w:rPr>
        <w:br w:type="page"/>
      </w:r>
      <w:r w:rsidR="00842FAF">
        <w:rPr>
          <w:rFonts w:ascii="Carnivalee Freakshow" w:hAnsi="Carnivalee Freakshow"/>
          <w:noProof/>
          <w:sz w:val="80"/>
          <w:szCs w:val="80"/>
        </w:rPr>
        <w:lastRenderedPageBreak/>
        <w:drawing>
          <wp:inline distT="0" distB="0" distL="0" distR="0">
            <wp:extent cx="296227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62275" cy="447675"/>
                    </a:xfrm>
                    <a:prstGeom prst="rect">
                      <a:avLst/>
                    </a:prstGeom>
                    <a:noFill/>
                    <a:ln w="9525">
                      <a:noFill/>
                      <a:miter lim="800000"/>
                      <a:headEnd/>
                      <a:tailEnd/>
                    </a:ln>
                  </pic:spPr>
                </pic:pic>
              </a:graphicData>
            </a:graphic>
          </wp:inline>
        </w:drawing>
      </w:r>
    </w:p>
    <w:p w:rsidR="00944179" w:rsidRPr="00944179" w:rsidRDefault="00944179" w:rsidP="00944179">
      <w:pPr>
        <w:jc w:val="center"/>
        <w:rPr>
          <w:rFonts w:ascii="Tahoma" w:hAnsi="Tahoma" w:cs="Tahoma"/>
        </w:rPr>
      </w:pPr>
      <w:r w:rsidRPr="00944179">
        <w:rPr>
          <w:rFonts w:ascii="Tahoma" w:hAnsi="Tahoma" w:cs="Tahoma"/>
        </w:rPr>
        <w:t>Don’t steal this one—make yours different!</w:t>
      </w:r>
    </w:p>
    <w:tbl>
      <w:tblPr>
        <w:tblW w:w="5000" w:type="pct"/>
        <w:jc w:val="center"/>
        <w:tblBorders>
          <w:bottom w:val="single" w:sz="4" w:space="0" w:color="auto"/>
          <w:insideH w:val="single" w:sz="4" w:space="0" w:color="auto"/>
        </w:tblBorders>
        <w:tblLook w:val="01E0"/>
      </w:tblPr>
      <w:tblGrid>
        <w:gridCol w:w="1774"/>
        <w:gridCol w:w="4247"/>
        <w:gridCol w:w="2005"/>
        <w:gridCol w:w="1910"/>
      </w:tblGrid>
      <w:tr w:rsidR="00947BC5" w:rsidRPr="00BF2101" w:rsidTr="00BF2101">
        <w:trPr>
          <w:trHeight w:val="645"/>
          <w:jc w:val="center"/>
        </w:trPr>
        <w:tc>
          <w:tcPr>
            <w:tcW w:w="893" w:type="pct"/>
            <w:tcBorders>
              <w:top w:val="single" w:sz="4" w:space="0" w:color="auto"/>
              <w:left w:val="single" w:sz="4" w:space="0" w:color="auto"/>
              <w:right w:val="dashed" w:sz="4" w:space="0" w:color="auto"/>
            </w:tcBorders>
            <w:vAlign w:val="center"/>
          </w:tcPr>
          <w:p w:rsidR="00947BC5" w:rsidRPr="00BF2101" w:rsidRDefault="00947BC5" w:rsidP="00BF2101">
            <w:pPr>
              <w:jc w:val="center"/>
              <w:rPr>
                <w:rFonts w:ascii="Tahoma" w:hAnsi="Tahoma" w:cs="Tahoma"/>
                <w:b/>
              </w:rPr>
            </w:pPr>
            <w:r w:rsidRPr="00BF2101">
              <w:rPr>
                <w:rFonts w:ascii="Tahoma" w:hAnsi="Tahoma" w:cs="Tahoma"/>
                <w:b/>
              </w:rPr>
              <w:t>Operation</w:t>
            </w:r>
          </w:p>
        </w:tc>
        <w:tc>
          <w:tcPr>
            <w:tcW w:w="2137" w:type="pct"/>
            <w:tcBorders>
              <w:top w:val="single" w:sz="4" w:space="0" w:color="auto"/>
              <w:left w:val="dashed" w:sz="4" w:space="0" w:color="auto"/>
              <w:right w:val="dashed" w:sz="4" w:space="0" w:color="auto"/>
            </w:tcBorders>
            <w:vAlign w:val="center"/>
          </w:tcPr>
          <w:p w:rsidR="00947BC5" w:rsidRPr="00BF2101" w:rsidRDefault="00947BC5" w:rsidP="00BF2101">
            <w:pPr>
              <w:jc w:val="center"/>
              <w:rPr>
                <w:rFonts w:ascii="Tahoma" w:hAnsi="Tahoma" w:cs="Tahoma"/>
                <w:b/>
              </w:rPr>
            </w:pPr>
            <w:r w:rsidRPr="00BF2101">
              <w:rPr>
                <w:rFonts w:ascii="Tahoma" w:hAnsi="Tahoma" w:cs="Tahoma"/>
                <w:b/>
              </w:rPr>
              <w:t>Step</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947BC5" w:rsidRPr="00BF2101" w:rsidRDefault="00947BC5" w:rsidP="00BF2101">
            <w:pPr>
              <w:jc w:val="center"/>
              <w:rPr>
                <w:rFonts w:ascii="Tahoma" w:hAnsi="Tahoma" w:cs="Tahoma"/>
                <w:b/>
              </w:rPr>
            </w:pPr>
            <w:r w:rsidRPr="00BF2101">
              <w:rPr>
                <w:rFonts w:ascii="Tahoma" w:hAnsi="Tahoma" w:cs="Tahoma"/>
                <w:b/>
              </w:rPr>
              <w:t>General</w:t>
            </w:r>
          </w:p>
        </w:tc>
        <w:tc>
          <w:tcPr>
            <w:tcW w:w="961" w:type="pct"/>
            <w:tcBorders>
              <w:top w:val="single" w:sz="4" w:space="0" w:color="auto"/>
              <w:left w:val="dashed" w:sz="4" w:space="0" w:color="auto"/>
              <w:right w:val="single" w:sz="4" w:space="0" w:color="auto"/>
            </w:tcBorders>
            <w:vAlign w:val="center"/>
          </w:tcPr>
          <w:p w:rsidR="00947BC5" w:rsidRPr="00BF2101" w:rsidRDefault="00947BC5" w:rsidP="00BF2101">
            <w:pPr>
              <w:jc w:val="center"/>
              <w:rPr>
                <w:rFonts w:ascii="Tahoma" w:hAnsi="Tahoma" w:cs="Tahoma"/>
                <w:b/>
              </w:rPr>
            </w:pPr>
            <w:r w:rsidRPr="00BF2101">
              <w:rPr>
                <w:rFonts w:ascii="Tahoma" w:hAnsi="Tahoma" w:cs="Tahoma"/>
                <w:b/>
              </w:rPr>
              <w:t>Example</w:t>
            </w:r>
          </w:p>
        </w:tc>
      </w:tr>
      <w:tr w:rsidR="00947BC5" w:rsidRPr="00BF2101" w:rsidTr="00BF2101">
        <w:trPr>
          <w:trHeight w:val="645"/>
          <w:jc w:val="center"/>
        </w:trPr>
        <w:tc>
          <w:tcPr>
            <w:tcW w:w="893" w:type="pct"/>
            <w:tcBorders>
              <w:top w:val="single" w:sz="4" w:space="0" w:color="auto"/>
              <w:left w:val="single" w:sz="4" w:space="0" w:color="auto"/>
              <w:right w:val="dashed" w:sz="4" w:space="0" w:color="auto"/>
            </w:tcBorders>
            <w:vAlign w:val="center"/>
          </w:tcPr>
          <w:p w:rsidR="00947BC5" w:rsidRPr="00BF2101" w:rsidRDefault="00947BC5" w:rsidP="00BF2101">
            <w:pPr>
              <w:jc w:val="center"/>
              <w:rPr>
                <w:rFonts w:ascii="Tahoma" w:hAnsi="Tahoma" w:cs="Tahoma"/>
              </w:rPr>
            </w:pPr>
          </w:p>
        </w:tc>
        <w:tc>
          <w:tcPr>
            <w:tcW w:w="2137" w:type="pct"/>
            <w:tcBorders>
              <w:top w:val="single" w:sz="4" w:space="0" w:color="auto"/>
              <w:left w:val="dashed"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Choose any nonnegative number.</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947BC5" w:rsidRPr="00BF2101" w:rsidRDefault="00947BC5" w:rsidP="00BF2101">
            <w:pPr>
              <w:jc w:val="center"/>
              <w:rPr>
                <w:rFonts w:ascii="Tahoma" w:hAnsi="Tahoma" w:cs="Tahoma"/>
                <w:i/>
              </w:rPr>
            </w:pPr>
            <w:r w:rsidRPr="00BF2101">
              <w:rPr>
                <w:rFonts w:ascii="Tahoma" w:hAnsi="Tahoma" w:cs="Tahoma"/>
                <w:i/>
              </w:rPr>
              <w:t>x</w:t>
            </w:r>
          </w:p>
        </w:tc>
        <w:tc>
          <w:tcPr>
            <w:tcW w:w="961" w:type="pct"/>
            <w:tcBorders>
              <w:top w:val="single" w:sz="4" w:space="0" w:color="auto"/>
              <w:left w:val="dashed" w:sz="4" w:space="0" w:color="auto"/>
              <w:right w:val="single"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15</w:t>
            </w:r>
          </w:p>
        </w:tc>
      </w:tr>
      <w:tr w:rsidR="00947BC5" w:rsidRPr="00BF2101" w:rsidTr="00BF2101">
        <w:trPr>
          <w:trHeight w:val="645"/>
          <w:jc w:val="center"/>
        </w:trPr>
        <w:tc>
          <w:tcPr>
            <w:tcW w:w="893" w:type="pct"/>
            <w:tcBorders>
              <w:top w:val="single" w:sz="4" w:space="0" w:color="auto"/>
              <w:left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(square)</w:t>
            </w:r>
          </w:p>
        </w:tc>
        <w:tc>
          <w:tcPr>
            <w:tcW w:w="2137" w:type="pct"/>
            <w:tcBorders>
              <w:left w:val="dashed"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Square your number.</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1176E2" w:rsidRPr="00BF2101" w:rsidRDefault="001176E2" w:rsidP="00BF2101">
            <w:pPr>
              <w:jc w:val="center"/>
              <w:rPr>
                <w:rFonts w:ascii="Tahoma" w:hAnsi="Tahoma" w:cs="Tahoma"/>
              </w:rPr>
            </w:pPr>
            <w:r w:rsidRPr="00BF2101">
              <w:rPr>
                <w:rFonts w:ascii="Tahoma" w:hAnsi="Tahoma" w:cs="Tahoma"/>
              </w:rPr>
              <w:t>(</w:t>
            </w:r>
            <w:r w:rsidRPr="00BF2101">
              <w:rPr>
                <w:rFonts w:ascii="Tahoma" w:hAnsi="Tahoma" w:cs="Tahoma"/>
                <w:i/>
              </w:rPr>
              <w:t>x</w:t>
            </w:r>
            <w:r w:rsidRPr="00BF2101">
              <w:rPr>
                <w:rFonts w:ascii="Tahoma" w:hAnsi="Tahoma" w:cs="Tahoma"/>
              </w:rPr>
              <w:t>)</w:t>
            </w:r>
            <w:r w:rsidRPr="00BF2101">
              <w:rPr>
                <w:rFonts w:ascii="Tahoma" w:hAnsi="Tahoma" w:cs="Tahoma"/>
                <w:vertAlign w:val="superscript"/>
              </w:rPr>
              <w:t xml:space="preserve"> 2</w:t>
            </w:r>
          </w:p>
          <w:p w:rsidR="00947BC5" w:rsidRPr="00BF2101" w:rsidRDefault="001176E2" w:rsidP="00BF2101">
            <w:pPr>
              <w:jc w:val="center"/>
              <w:rPr>
                <w:rFonts w:ascii="Tahoma" w:hAnsi="Tahoma" w:cs="Tahoma"/>
              </w:rPr>
            </w:pPr>
            <w:r w:rsidRPr="00BF2101">
              <w:rPr>
                <w:rFonts w:ascii="Tahoma" w:hAnsi="Tahoma" w:cs="Tahoma"/>
              </w:rPr>
              <w:t xml:space="preserve">= </w:t>
            </w:r>
            <w:r w:rsidR="00947BC5" w:rsidRPr="00BF2101">
              <w:rPr>
                <w:rFonts w:ascii="Tahoma" w:hAnsi="Tahoma" w:cs="Tahoma"/>
                <w:i/>
              </w:rPr>
              <w:t>x</w:t>
            </w:r>
            <w:r w:rsidR="00947BC5" w:rsidRPr="00BF2101">
              <w:rPr>
                <w:rFonts w:ascii="Tahoma" w:hAnsi="Tahoma" w:cs="Tahoma"/>
                <w:vertAlign w:val="superscript"/>
              </w:rPr>
              <w:t> 2</w:t>
            </w:r>
          </w:p>
        </w:tc>
        <w:tc>
          <w:tcPr>
            <w:tcW w:w="961" w:type="pct"/>
            <w:tcBorders>
              <w:left w:val="dashed" w:sz="4" w:space="0" w:color="auto"/>
              <w:right w:val="single" w:sz="4" w:space="0" w:color="auto"/>
            </w:tcBorders>
            <w:vAlign w:val="center"/>
          </w:tcPr>
          <w:p w:rsidR="00945C2C" w:rsidRPr="00BF2101" w:rsidRDefault="00947BC5" w:rsidP="00BF2101">
            <w:pPr>
              <w:jc w:val="center"/>
              <w:rPr>
                <w:rFonts w:ascii="Tahoma" w:hAnsi="Tahoma" w:cs="Tahoma"/>
              </w:rPr>
            </w:pPr>
            <w:r w:rsidRPr="00BF2101">
              <w:rPr>
                <w:rFonts w:ascii="Tahoma" w:hAnsi="Tahoma" w:cs="Tahoma"/>
              </w:rPr>
              <w:t>15</w:t>
            </w:r>
            <w:r w:rsidRPr="00BF2101">
              <w:rPr>
                <w:rFonts w:ascii="Tahoma" w:hAnsi="Tahoma" w:cs="Tahoma"/>
                <w:vertAlign w:val="superscript"/>
              </w:rPr>
              <w:t>2</w:t>
            </w:r>
          </w:p>
          <w:p w:rsidR="00947BC5" w:rsidRPr="00BF2101" w:rsidRDefault="00947BC5" w:rsidP="00BF2101">
            <w:pPr>
              <w:jc w:val="center"/>
              <w:rPr>
                <w:rFonts w:ascii="Tahoma" w:hAnsi="Tahoma" w:cs="Tahoma"/>
              </w:rPr>
            </w:pPr>
            <w:r w:rsidRPr="00BF2101">
              <w:rPr>
                <w:rFonts w:ascii="Tahoma" w:hAnsi="Tahoma" w:cs="Tahoma"/>
              </w:rPr>
              <w:t>= 225</w:t>
            </w:r>
          </w:p>
        </w:tc>
      </w:tr>
      <w:tr w:rsidR="00947BC5" w:rsidRPr="00BF2101" w:rsidTr="00BF2101">
        <w:trPr>
          <w:trHeight w:val="645"/>
          <w:jc w:val="center"/>
        </w:trPr>
        <w:tc>
          <w:tcPr>
            <w:tcW w:w="893" w:type="pct"/>
            <w:tcBorders>
              <w:top w:val="single" w:sz="4" w:space="0" w:color="auto"/>
              <w:left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(multiply)</w:t>
            </w:r>
          </w:p>
        </w:tc>
        <w:tc>
          <w:tcPr>
            <w:tcW w:w="2137" w:type="pct"/>
            <w:tcBorders>
              <w:left w:val="dashed"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Multiply the result by 9.</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1176E2" w:rsidRPr="00BF2101" w:rsidRDefault="001176E2" w:rsidP="00BF2101">
            <w:pPr>
              <w:jc w:val="center"/>
              <w:rPr>
                <w:rFonts w:ascii="Tahoma" w:hAnsi="Tahoma" w:cs="Tahoma"/>
              </w:rPr>
            </w:pPr>
            <w:r w:rsidRPr="00BF2101">
              <w:rPr>
                <w:rFonts w:ascii="Tahoma" w:hAnsi="Tahoma" w:cs="Tahoma"/>
                <w:i/>
              </w:rPr>
              <w:t>x</w:t>
            </w:r>
            <w:r w:rsidRPr="00BF2101">
              <w:rPr>
                <w:rFonts w:ascii="Tahoma" w:hAnsi="Tahoma" w:cs="Tahoma"/>
                <w:vertAlign w:val="superscript"/>
              </w:rPr>
              <w:t xml:space="preserve"> 2</w:t>
            </w:r>
            <w:r w:rsidR="00945C2C" w:rsidRPr="00BF2101">
              <w:rPr>
                <w:rFonts w:ascii="Tahoma" w:hAnsi="Tahoma" w:cs="Tahoma"/>
              </w:rPr>
              <w:t xml:space="preserve"> ∙ 9</w:t>
            </w:r>
          </w:p>
          <w:p w:rsidR="00947BC5" w:rsidRPr="00BF2101" w:rsidRDefault="001176E2" w:rsidP="00BF2101">
            <w:pPr>
              <w:jc w:val="center"/>
              <w:rPr>
                <w:rFonts w:ascii="Tahoma" w:hAnsi="Tahoma" w:cs="Tahoma"/>
              </w:rPr>
            </w:pPr>
            <w:r w:rsidRPr="00BF2101">
              <w:rPr>
                <w:rFonts w:ascii="Tahoma" w:hAnsi="Tahoma" w:cs="Tahoma"/>
              </w:rPr>
              <w:t xml:space="preserve">= </w:t>
            </w:r>
            <w:r w:rsidR="00947BC5" w:rsidRPr="00BF2101">
              <w:rPr>
                <w:rFonts w:ascii="Tahoma" w:hAnsi="Tahoma" w:cs="Tahoma"/>
              </w:rPr>
              <w:t>9</w:t>
            </w:r>
            <w:r w:rsidR="00947BC5" w:rsidRPr="00BF2101">
              <w:rPr>
                <w:rFonts w:ascii="Tahoma" w:hAnsi="Tahoma" w:cs="Tahoma"/>
                <w:i/>
              </w:rPr>
              <w:t>x</w:t>
            </w:r>
            <w:r w:rsidR="00947BC5" w:rsidRPr="00BF2101">
              <w:rPr>
                <w:rFonts w:ascii="Tahoma" w:hAnsi="Tahoma" w:cs="Tahoma"/>
                <w:vertAlign w:val="superscript"/>
              </w:rPr>
              <w:t xml:space="preserve"> 2</w:t>
            </w:r>
          </w:p>
        </w:tc>
        <w:tc>
          <w:tcPr>
            <w:tcW w:w="961" w:type="pct"/>
            <w:tcBorders>
              <w:left w:val="dashed" w:sz="4" w:space="0" w:color="auto"/>
              <w:right w:val="single" w:sz="4" w:space="0" w:color="auto"/>
            </w:tcBorders>
            <w:vAlign w:val="center"/>
          </w:tcPr>
          <w:p w:rsidR="00945C2C" w:rsidRPr="00BF2101" w:rsidRDefault="00947BC5" w:rsidP="00BF2101">
            <w:pPr>
              <w:jc w:val="center"/>
              <w:rPr>
                <w:rFonts w:ascii="Tahoma" w:hAnsi="Tahoma" w:cs="Tahoma"/>
              </w:rPr>
            </w:pPr>
            <w:r w:rsidRPr="00BF2101">
              <w:rPr>
                <w:rFonts w:ascii="Tahoma" w:hAnsi="Tahoma" w:cs="Tahoma"/>
              </w:rPr>
              <w:t xml:space="preserve">225 </w:t>
            </w:r>
            <w:r w:rsidRPr="00BF2101">
              <w:rPr>
                <w:rFonts w:ascii="Tahoma" w:hAnsi="Tahoma" w:cs="Tahoma"/>
              </w:rPr>
              <w:sym w:font="Wingdings" w:char="F0A0"/>
            </w:r>
            <w:r w:rsidR="00945C2C" w:rsidRPr="00BF2101">
              <w:rPr>
                <w:rFonts w:ascii="Tahoma" w:hAnsi="Tahoma" w:cs="Tahoma"/>
              </w:rPr>
              <w:t xml:space="preserve"> 9</w:t>
            </w:r>
          </w:p>
          <w:p w:rsidR="00947BC5" w:rsidRPr="00BF2101" w:rsidRDefault="00947BC5" w:rsidP="00BF2101">
            <w:pPr>
              <w:jc w:val="center"/>
              <w:rPr>
                <w:rFonts w:ascii="Tahoma" w:hAnsi="Tahoma" w:cs="Tahoma"/>
              </w:rPr>
            </w:pPr>
            <w:r w:rsidRPr="00BF2101">
              <w:rPr>
                <w:rFonts w:ascii="Tahoma" w:hAnsi="Tahoma" w:cs="Tahoma"/>
              </w:rPr>
              <w:t>= 2025</w:t>
            </w:r>
          </w:p>
        </w:tc>
      </w:tr>
      <w:tr w:rsidR="00947BC5" w:rsidRPr="00BF2101" w:rsidTr="00BF2101">
        <w:trPr>
          <w:trHeight w:val="645"/>
          <w:jc w:val="center"/>
        </w:trPr>
        <w:tc>
          <w:tcPr>
            <w:tcW w:w="893" w:type="pct"/>
            <w:tcBorders>
              <w:top w:val="single" w:sz="4" w:space="0" w:color="auto"/>
              <w:left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(square root)</w:t>
            </w:r>
          </w:p>
        </w:tc>
        <w:tc>
          <w:tcPr>
            <w:tcW w:w="2137" w:type="pct"/>
            <w:tcBorders>
              <w:left w:val="dashed"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Take the square root of the result.</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947BC5" w:rsidRPr="00BF2101" w:rsidRDefault="00FE1AEC" w:rsidP="00BF2101">
            <w:pPr>
              <w:jc w:val="center"/>
              <w:rPr>
                <w:rFonts w:ascii="Tahoma" w:hAnsi="Tahoma" w:cs="Tahoma"/>
              </w:rPr>
            </w:pPr>
            <w:r w:rsidRPr="00BF2101">
              <w:rPr>
                <w:rFonts w:ascii="Tahoma" w:hAnsi="Tahoma" w:cs="Tahoma"/>
                <w:position w:val="-8"/>
              </w:rPr>
              <w:object w:dxaOrig="700" w:dyaOrig="440">
                <v:shape id="_x0000_i1026" type="#_x0000_t75" style="width:31.5pt;height:19.5pt" o:ole="">
                  <v:imagedata r:id="rId10" o:title=""/>
                </v:shape>
                <o:OLEObject Type="Embed" ProgID="Equation.3" ShapeID="_x0000_i1026" DrawAspect="Content" ObjectID="_1407928657" r:id="rId17"/>
              </w:object>
            </w:r>
          </w:p>
          <w:p w:rsidR="001176E2" w:rsidRPr="00BF2101" w:rsidRDefault="001176E2" w:rsidP="00BF2101">
            <w:pPr>
              <w:jc w:val="center"/>
              <w:rPr>
                <w:rFonts w:ascii="Tahoma" w:hAnsi="Tahoma" w:cs="Tahoma"/>
              </w:rPr>
            </w:pPr>
            <w:r w:rsidRPr="00BF2101">
              <w:rPr>
                <w:rFonts w:ascii="Tahoma" w:hAnsi="Tahoma" w:cs="Tahoma"/>
              </w:rPr>
              <w:t>= 3</w:t>
            </w:r>
            <w:r w:rsidRPr="00BF2101">
              <w:rPr>
                <w:rFonts w:ascii="Tahoma" w:hAnsi="Tahoma" w:cs="Tahoma"/>
                <w:i/>
              </w:rPr>
              <w:t>x</w:t>
            </w:r>
          </w:p>
        </w:tc>
        <w:tc>
          <w:tcPr>
            <w:tcW w:w="961" w:type="pct"/>
            <w:tcBorders>
              <w:left w:val="dashed" w:sz="4" w:space="0" w:color="auto"/>
              <w:right w:val="single" w:sz="4" w:space="0" w:color="auto"/>
            </w:tcBorders>
            <w:vAlign w:val="center"/>
          </w:tcPr>
          <w:p w:rsidR="00F20ADC" w:rsidRPr="00BF2101" w:rsidRDefault="00FE1AEC" w:rsidP="00BF2101">
            <w:pPr>
              <w:jc w:val="center"/>
              <w:rPr>
                <w:rFonts w:ascii="Tahoma" w:hAnsi="Tahoma" w:cs="Tahoma"/>
              </w:rPr>
            </w:pPr>
            <w:r w:rsidRPr="00BF2101">
              <w:rPr>
                <w:rFonts w:ascii="Tahoma" w:hAnsi="Tahoma" w:cs="Tahoma"/>
                <w:position w:val="-8"/>
              </w:rPr>
              <w:object w:dxaOrig="780" w:dyaOrig="380">
                <v:shape id="_x0000_i1027" type="#_x0000_t75" style="width:35.25pt;height:17.25pt" o:ole="">
                  <v:imagedata r:id="rId12" o:title=""/>
                </v:shape>
                <o:OLEObject Type="Embed" ProgID="Equation.3" ShapeID="_x0000_i1027" DrawAspect="Content" ObjectID="_1407928658" r:id="rId18"/>
              </w:object>
            </w:r>
          </w:p>
          <w:p w:rsidR="00947BC5" w:rsidRPr="00BF2101" w:rsidRDefault="00947BC5" w:rsidP="00BF2101">
            <w:pPr>
              <w:jc w:val="center"/>
              <w:rPr>
                <w:rFonts w:ascii="Tahoma" w:hAnsi="Tahoma" w:cs="Tahoma"/>
              </w:rPr>
            </w:pPr>
            <w:r w:rsidRPr="00BF2101">
              <w:rPr>
                <w:rFonts w:ascii="Tahoma" w:hAnsi="Tahoma" w:cs="Tahoma"/>
              </w:rPr>
              <w:t>= 45</w:t>
            </w:r>
          </w:p>
        </w:tc>
      </w:tr>
      <w:tr w:rsidR="00947BC5" w:rsidRPr="00BF2101" w:rsidTr="00BF2101">
        <w:trPr>
          <w:trHeight w:val="645"/>
          <w:jc w:val="center"/>
        </w:trPr>
        <w:tc>
          <w:tcPr>
            <w:tcW w:w="893" w:type="pct"/>
            <w:tcBorders>
              <w:top w:val="single" w:sz="4" w:space="0" w:color="auto"/>
              <w:left w:val="single" w:sz="4" w:space="0" w:color="auto"/>
              <w:bottom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(add)</w:t>
            </w:r>
          </w:p>
        </w:tc>
        <w:tc>
          <w:tcPr>
            <w:tcW w:w="2137" w:type="pct"/>
            <w:tcBorders>
              <w:left w:val="dashed" w:sz="4" w:space="0" w:color="auto"/>
              <w:bottom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Add 15 to the result.</w:t>
            </w:r>
          </w:p>
        </w:tc>
        <w:tc>
          <w:tcPr>
            <w:tcW w:w="1009" w:type="pct"/>
            <w:tcBorders>
              <w:top w:val="single" w:sz="4" w:space="0" w:color="auto"/>
              <w:left w:val="dashed" w:sz="4" w:space="0" w:color="auto"/>
              <w:bottom w:val="single" w:sz="4" w:space="0" w:color="auto"/>
              <w:right w:val="dashed" w:sz="4" w:space="0" w:color="auto"/>
            </w:tcBorders>
            <w:tcMar>
              <w:left w:w="43" w:type="dxa"/>
              <w:right w:w="43" w:type="dxa"/>
            </w:tcMar>
            <w:vAlign w:val="center"/>
          </w:tcPr>
          <w:p w:rsidR="001176E2" w:rsidRPr="00BF2101" w:rsidRDefault="001176E2" w:rsidP="00BF2101">
            <w:pPr>
              <w:jc w:val="center"/>
              <w:rPr>
                <w:rFonts w:ascii="Tahoma" w:hAnsi="Tahoma" w:cs="Tahoma"/>
              </w:rPr>
            </w:pPr>
            <w:r w:rsidRPr="00BF2101">
              <w:rPr>
                <w:rFonts w:ascii="Tahoma" w:hAnsi="Tahoma" w:cs="Tahoma"/>
              </w:rPr>
              <w:t>3</w:t>
            </w:r>
            <w:r w:rsidRPr="00BF2101">
              <w:rPr>
                <w:rFonts w:ascii="Tahoma" w:hAnsi="Tahoma" w:cs="Tahoma"/>
                <w:i/>
              </w:rPr>
              <w:t>x</w:t>
            </w:r>
            <w:r w:rsidRPr="00BF2101">
              <w:rPr>
                <w:rFonts w:ascii="Tahoma" w:hAnsi="Tahoma" w:cs="Tahoma"/>
              </w:rPr>
              <w:t xml:space="preserve"> + 15</w:t>
            </w:r>
          </w:p>
          <w:p w:rsidR="00947BC5" w:rsidRPr="00BF2101" w:rsidRDefault="001176E2" w:rsidP="00BF2101">
            <w:pPr>
              <w:jc w:val="center"/>
              <w:rPr>
                <w:rFonts w:ascii="Tahoma" w:hAnsi="Tahoma" w:cs="Tahoma"/>
              </w:rPr>
            </w:pPr>
            <w:r w:rsidRPr="00BF2101">
              <w:rPr>
                <w:rFonts w:ascii="Tahoma" w:hAnsi="Tahoma" w:cs="Tahoma"/>
              </w:rPr>
              <w:t xml:space="preserve">= </w:t>
            </w:r>
            <w:r w:rsidR="00947BC5" w:rsidRPr="00BF2101">
              <w:rPr>
                <w:rFonts w:ascii="Tahoma" w:hAnsi="Tahoma" w:cs="Tahoma"/>
              </w:rPr>
              <w:t>3</w:t>
            </w:r>
            <w:r w:rsidR="00947BC5" w:rsidRPr="00BF2101">
              <w:rPr>
                <w:rFonts w:ascii="Tahoma" w:hAnsi="Tahoma" w:cs="Tahoma"/>
                <w:i/>
              </w:rPr>
              <w:t>x</w:t>
            </w:r>
            <w:r w:rsidR="00947BC5" w:rsidRPr="00BF2101">
              <w:rPr>
                <w:rFonts w:ascii="Tahoma" w:hAnsi="Tahoma" w:cs="Tahoma"/>
              </w:rPr>
              <w:t xml:space="preserve"> + 15</w:t>
            </w:r>
          </w:p>
        </w:tc>
        <w:tc>
          <w:tcPr>
            <w:tcW w:w="961" w:type="pct"/>
            <w:tcBorders>
              <w:left w:val="dashed" w:sz="4" w:space="0" w:color="auto"/>
              <w:bottom w:val="single" w:sz="4" w:space="0" w:color="auto"/>
              <w:right w:val="single" w:sz="4" w:space="0" w:color="auto"/>
            </w:tcBorders>
            <w:vAlign w:val="center"/>
          </w:tcPr>
          <w:p w:rsidR="00F20ADC" w:rsidRPr="00BF2101" w:rsidRDefault="00F20ADC" w:rsidP="00BF2101">
            <w:pPr>
              <w:jc w:val="center"/>
              <w:rPr>
                <w:rFonts w:ascii="Tahoma" w:hAnsi="Tahoma" w:cs="Tahoma"/>
              </w:rPr>
            </w:pPr>
            <w:r w:rsidRPr="00BF2101">
              <w:rPr>
                <w:rFonts w:ascii="Tahoma" w:hAnsi="Tahoma" w:cs="Tahoma"/>
              </w:rPr>
              <w:t>45 + 15</w:t>
            </w:r>
          </w:p>
          <w:p w:rsidR="00947BC5" w:rsidRPr="00BF2101" w:rsidRDefault="00947BC5" w:rsidP="00BF2101">
            <w:pPr>
              <w:jc w:val="center"/>
              <w:rPr>
                <w:rFonts w:ascii="Tahoma" w:hAnsi="Tahoma" w:cs="Tahoma"/>
              </w:rPr>
            </w:pPr>
            <w:r w:rsidRPr="00BF2101">
              <w:rPr>
                <w:rFonts w:ascii="Tahoma" w:hAnsi="Tahoma" w:cs="Tahoma"/>
              </w:rPr>
              <w:t>= 60</w:t>
            </w:r>
          </w:p>
        </w:tc>
      </w:tr>
      <w:tr w:rsidR="00947BC5" w:rsidRPr="00BF2101" w:rsidTr="00BF2101">
        <w:trPr>
          <w:trHeight w:val="645"/>
          <w:jc w:val="center"/>
        </w:trPr>
        <w:tc>
          <w:tcPr>
            <w:tcW w:w="893" w:type="pct"/>
            <w:tcBorders>
              <w:top w:val="single" w:sz="4" w:space="0" w:color="auto"/>
              <w:left w:val="single" w:sz="4" w:space="0" w:color="auto"/>
              <w:bottom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(divide)</w:t>
            </w:r>
          </w:p>
        </w:tc>
        <w:tc>
          <w:tcPr>
            <w:tcW w:w="2137" w:type="pct"/>
            <w:tcBorders>
              <w:top w:val="single" w:sz="4" w:space="0" w:color="auto"/>
              <w:left w:val="dashed" w:sz="4" w:space="0" w:color="auto"/>
              <w:bottom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Divide the result by 3.</w:t>
            </w:r>
          </w:p>
        </w:tc>
        <w:tc>
          <w:tcPr>
            <w:tcW w:w="1009" w:type="pct"/>
            <w:tcBorders>
              <w:top w:val="single" w:sz="4" w:space="0" w:color="auto"/>
              <w:left w:val="dashed" w:sz="4" w:space="0" w:color="auto"/>
              <w:bottom w:val="single" w:sz="4" w:space="0" w:color="auto"/>
              <w:right w:val="dashed" w:sz="4" w:space="0" w:color="auto"/>
            </w:tcBorders>
            <w:tcMar>
              <w:left w:w="43" w:type="dxa"/>
              <w:right w:w="43" w:type="dxa"/>
            </w:tcMar>
            <w:vAlign w:val="center"/>
          </w:tcPr>
          <w:p w:rsidR="00947BC5" w:rsidRPr="00BF2101" w:rsidRDefault="00C22D17" w:rsidP="00BF2101">
            <w:pPr>
              <w:jc w:val="center"/>
              <w:rPr>
                <w:rFonts w:ascii="Tahoma" w:hAnsi="Tahoma" w:cs="Tahoma"/>
              </w:rPr>
            </w:pPr>
            <w:r w:rsidRPr="00BF2101">
              <w:rPr>
                <w:rFonts w:ascii="Tahoma" w:hAnsi="Tahoma" w:cs="Tahoma"/>
                <w:position w:val="-24"/>
              </w:rPr>
              <w:object w:dxaOrig="900" w:dyaOrig="639">
                <v:shape id="_x0000_i1028" type="#_x0000_t75" style="width:45pt;height:32.25pt" o:ole="">
                  <v:imagedata r:id="rId14" o:title=""/>
                </v:shape>
                <o:OLEObject Type="Embed" ProgID="Equation.3" ShapeID="_x0000_i1028" DrawAspect="Content" ObjectID="_1407928659" r:id="rId19"/>
              </w:object>
            </w:r>
          </w:p>
          <w:p w:rsidR="001176E2" w:rsidRPr="00BF2101" w:rsidRDefault="001176E2" w:rsidP="00BF2101">
            <w:pPr>
              <w:jc w:val="center"/>
              <w:rPr>
                <w:rFonts w:ascii="Tahoma" w:hAnsi="Tahoma" w:cs="Tahoma"/>
              </w:rPr>
            </w:pPr>
            <w:r w:rsidRPr="00BF2101">
              <w:rPr>
                <w:rFonts w:ascii="Tahoma" w:hAnsi="Tahoma" w:cs="Tahoma"/>
              </w:rPr>
              <w:t xml:space="preserve">= </w:t>
            </w:r>
            <w:r w:rsidRPr="00BF2101">
              <w:rPr>
                <w:rFonts w:ascii="Tahoma" w:hAnsi="Tahoma" w:cs="Tahoma"/>
                <w:i/>
              </w:rPr>
              <w:t>x</w:t>
            </w:r>
            <w:r w:rsidRPr="00BF2101">
              <w:rPr>
                <w:rFonts w:ascii="Tahoma" w:hAnsi="Tahoma" w:cs="Tahoma"/>
              </w:rPr>
              <w:t xml:space="preserve"> + 5</w:t>
            </w:r>
          </w:p>
        </w:tc>
        <w:tc>
          <w:tcPr>
            <w:tcW w:w="961" w:type="pct"/>
            <w:tcBorders>
              <w:top w:val="single" w:sz="4" w:space="0" w:color="auto"/>
              <w:left w:val="dashed" w:sz="4" w:space="0" w:color="auto"/>
              <w:bottom w:val="single" w:sz="4" w:space="0" w:color="auto"/>
              <w:right w:val="single" w:sz="4" w:space="0" w:color="auto"/>
            </w:tcBorders>
            <w:vAlign w:val="center"/>
          </w:tcPr>
          <w:p w:rsidR="00F20ADC" w:rsidRPr="00BF2101" w:rsidRDefault="00947BC5" w:rsidP="00BF2101">
            <w:pPr>
              <w:jc w:val="center"/>
              <w:rPr>
                <w:rFonts w:ascii="Tahoma" w:hAnsi="Tahoma" w:cs="Tahoma"/>
              </w:rPr>
            </w:pPr>
            <w:r w:rsidRPr="00BF2101">
              <w:rPr>
                <w:rFonts w:ascii="Tahoma" w:hAnsi="Tahoma" w:cs="Tahoma"/>
              </w:rPr>
              <w:t>60 ÷ 3</w:t>
            </w:r>
          </w:p>
          <w:p w:rsidR="00947BC5" w:rsidRPr="00BF2101" w:rsidRDefault="00947BC5" w:rsidP="00BF2101">
            <w:pPr>
              <w:jc w:val="center"/>
              <w:rPr>
                <w:rFonts w:ascii="Tahoma" w:hAnsi="Tahoma" w:cs="Tahoma"/>
              </w:rPr>
            </w:pPr>
            <w:r w:rsidRPr="00BF2101">
              <w:rPr>
                <w:rFonts w:ascii="Tahoma" w:hAnsi="Tahoma" w:cs="Tahoma"/>
              </w:rPr>
              <w:t>= 20</w:t>
            </w:r>
          </w:p>
        </w:tc>
      </w:tr>
      <w:tr w:rsidR="00947BC5" w:rsidRPr="00BF2101" w:rsidTr="00BF2101">
        <w:trPr>
          <w:trHeight w:val="645"/>
          <w:jc w:val="center"/>
        </w:trPr>
        <w:tc>
          <w:tcPr>
            <w:tcW w:w="893" w:type="pct"/>
            <w:tcBorders>
              <w:top w:val="single" w:sz="4" w:space="0" w:color="auto"/>
              <w:left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(subtract)</w:t>
            </w:r>
          </w:p>
        </w:tc>
        <w:tc>
          <w:tcPr>
            <w:tcW w:w="2137" w:type="pct"/>
            <w:tcBorders>
              <w:top w:val="single" w:sz="4" w:space="0" w:color="auto"/>
              <w:left w:val="dashed"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Subtract 5.</w:t>
            </w:r>
          </w:p>
        </w:tc>
        <w:tc>
          <w:tcPr>
            <w:tcW w:w="1009" w:type="pct"/>
            <w:tcBorders>
              <w:top w:val="single" w:sz="4" w:space="0" w:color="auto"/>
              <w:left w:val="dashed" w:sz="4" w:space="0" w:color="auto"/>
              <w:right w:val="dashed" w:sz="4" w:space="0" w:color="auto"/>
            </w:tcBorders>
            <w:tcMar>
              <w:left w:w="43" w:type="dxa"/>
              <w:right w:w="43" w:type="dxa"/>
            </w:tcMar>
            <w:vAlign w:val="center"/>
          </w:tcPr>
          <w:p w:rsidR="001176E2" w:rsidRPr="00BF2101" w:rsidRDefault="00947BC5" w:rsidP="00BF2101">
            <w:pPr>
              <w:jc w:val="center"/>
              <w:rPr>
                <w:rFonts w:ascii="Tahoma" w:hAnsi="Tahoma" w:cs="Tahoma"/>
              </w:rPr>
            </w:pPr>
            <w:r w:rsidRPr="00BF2101">
              <w:rPr>
                <w:rFonts w:ascii="Tahoma" w:hAnsi="Tahoma" w:cs="Tahoma"/>
                <w:i/>
              </w:rPr>
              <w:t>x</w:t>
            </w:r>
            <w:r w:rsidR="001176E2" w:rsidRPr="00BF2101">
              <w:rPr>
                <w:rFonts w:ascii="Tahoma" w:hAnsi="Tahoma" w:cs="Tahoma"/>
              </w:rPr>
              <w:t xml:space="preserve"> + 5 – 5</w:t>
            </w:r>
          </w:p>
          <w:p w:rsidR="00947BC5" w:rsidRPr="00BF2101" w:rsidRDefault="00947BC5" w:rsidP="00BF2101">
            <w:pPr>
              <w:jc w:val="center"/>
              <w:rPr>
                <w:rFonts w:ascii="Tahoma" w:hAnsi="Tahoma" w:cs="Tahoma"/>
              </w:rPr>
            </w:pPr>
            <w:r w:rsidRPr="00BF2101">
              <w:rPr>
                <w:rFonts w:ascii="Tahoma" w:hAnsi="Tahoma" w:cs="Tahoma"/>
              </w:rPr>
              <w:t xml:space="preserve">= </w:t>
            </w:r>
            <w:r w:rsidRPr="00BF2101">
              <w:rPr>
                <w:rFonts w:ascii="Tahoma" w:hAnsi="Tahoma" w:cs="Tahoma"/>
                <w:i/>
              </w:rPr>
              <w:t>x</w:t>
            </w:r>
          </w:p>
        </w:tc>
        <w:tc>
          <w:tcPr>
            <w:tcW w:w="961" w:type="pct"/>
            <w:tcBorders>
              <w:top w:val="single" w:sz="4" w:space="0" w:color="auto"/>
              <w:left w:val="dashed" w:sz="4" w:space="0" w:color="auto"/>
              <w:right w:val="single" w:sz="4" w:space="0" w:color="auto"/>
            </w:tcBorders>
            <w:vAlign w:val="center"/>
          </w:tcPr>
          <w:p w:rsidR="00F20ADC" w:rsidRPr="00BF2101" w:rsidRDefault="00F20ADC" w:rsidP="00BF2101">
            <w:pPr>
              <w:jc w:val="center"/>
              <w:rPr>
                <w:rFonts w:ascii="Tahoma" w:hAnsi="Tahoma" w:cs="Tahoma"/>
              </w:rPr>
            </w:pPr>
            <w:r w:rsidRPr="00BF2101">
              <w:rPr>
                <w:rFonts w:ascii="Tahoma" w:hAnsi="Tahoma" w:cs="Tahoma"/>
              </w:rPr>
              <w:t>20 – 5</w:t>
            </w:r>
          </w:p>
          <w:p w:rsidR="00947BC5" w:rsidRPr="00BF2101" w:rsidRDefault="00947BC5" w:rsidP="00BF2101">
            <w:pPr>
              <w:jc w:val="center"/>
              <w:rPr>
                <w:rFonts w:ascii="Tahoma" w:hAnsi="Tahoma" w:cs="Tahoma"/>
              </w:rPr>
            </w:pPr>
            <w:r w:rsidRPr="00BF2101">
              <w:rPr>
                <w:rFonts w:ascii="Tahoma" w:hAnsi="Tahoma" w:cs="Tahoma"/>
              </w:rPr>
              <w:t>= 15</w:t>
            </w:r>
          </w:p>
        </w:tc>
      </w:tr>
      <w:tr w:rsidR="00947BC5" w:rsidRPr="00BF2101" w:rsidTr="00BF2101">
        <w:trPr>
          <w:trHeight w:val="645"/>
          <w:jc w:val="center"/>
        </w:trPr>
        <w:tc>
          <w:tcPr>
            <w:tcW w:w="893" w:type="pct"/>
            <w:tcBorders>
              <w:top w:val="single" w:sz="4" w:space="0" w:color="auto"/>
              <w:left w:val="single" w:sz="4" w:space="0" w:color="auto"/>
              <w:bottom w:val="single" w:sz="4" w:space="0" w:color="auto"/>
              <w:right w:val="dashed" w:sz="4" w:space="0" w:color="auto"/>
            </w:tcBorders>
            <w:vAlign w:val="center"/>
          </w:tcPr>
          <w:p w:rsidR="00947BC5" w:rsidRPr="00BF2101" w:rsidRDefault="00947BC5" w:rsidP="00BF2101">
            <w:pPr>
              <w:jc w:val="center"/>
              <w:rPr>
                <w:rFonts w:ascii="Tahoma" w:hAnsi="Tahoma" w:cs="Tahoma"/>
              </w:rPr>
            </w:pPr>
          </w:p>
        </w:tc>
        <w:tc>
          <w:tcPr>
            <w:tcW w:w="2137" w:type="pct"/>
            <w:tcBorders>
              <w:left w:val="dashed" w:sz="4" w:space="0" w:color="auto"/>
              <w:bottom w:val="single" w:sz="4" w:space="0" w:color="auto"/>
              <w:right w:val="dashed" w:sz="4" w:space="0" w:color="auto"/>
            </w:tcBorders>
            <w:vAlign w:val="center"/>
          </w:tcPr>
          <w:p w:rsidR="00947BC5" w:rsidRPr="00BF2101" w:rsidRDefault="00947BC5" w:rsidP="00BF2101">
            <w:pPr>
              <w:jc w:val="center"/>
              <w:rPr>
                <w:rFonts w:ascii="Tahoma" w:hAnsi="Tahoma" w:cs="Tahoma"/>
              </w:rPr>
            </w:pPr>
            <w:r w:rsidRPr="00BF2101">
              <w:rPr>
                <w:rFonts w:ascii="Tahoma" w:hAnsi="Tahoma" w:cs="Tahoma"/>
              </w:rPr>
              <w:t>It’s your original number!</w:t>
            </w:r>
          </w:p>
        </w:tc>
        <w:tc>
          <w:tcPr>
            <w:tcW w:w="1009" w:type="pct"/>
            <w:tcBorders>
              <w:top w:val="single" w:sz="4" w:space="0" w:color="auto"/>
              <w:left w:val="dashed" w:sz="4" w:space="0" w:color="auto"/>
              <w:bottom w:val="single" w:sz="4" w:space="0" w:color="auto"/>
              <w:right w:val="dashed" w:sz="4" w:space="0" w:color="auto"/>
            </w:tcBorders>
            <w:tcMar>
              <w:left w:w="43" w:type="dxa"/>
              <w:right w:w="43" w:type="dxa"/>
            </w:tcMar>
            <w:vAlign w:val="center"/>
          </w:tcPr>
          <w:p w:rsidR="00947BC5" w:rsidRPr="00BF2101" w:rsidRDefault="00947BC5" w:rsidP="00BF2101">
            <w:pPr>
              <w:jc w:val="center"/>
              <w:rPr>
                <w:rFonts w:ascii="Tahoma" w:hAnsi="Tahoma" w:cs="Tahoma"/>
              </w:rPr>
            </w:pPr>
            <w:proofErr w:type="gramStart"/>
            <w:r w:rsidRPr="00BF2101">
              <w:rPr>
                <w:rFonts w:ascii="Tahoma" w:hAnsi="Tahoma" w:cs="Tahoma"/>
                <w:i/>
              </w:rPr>
              <w:t>x</w:t>
            </w:r>
            <w:proofErr w:type="gramEnd"/>
            <w:r w:rsidRPr="00BF2101">
              <w:rPr>
                <w:rFonts w:ascii="Tahoma" w:hAnsi="Tahoma" w:cs="Tahoma"/>
                <w:i/>
              </w:rPr>
              <w:t xml:space="preserve"> </w:t>
            </w:r>
            <w:r w:rsidRPr="00BF2101">
              <w:rPr>
                <w:rFonts w:ascii="Tahoma" w:hAnsi="Tahoma" w:cs="Tahoma"/>
              </w:rPr>
              <w:t xml:space="preserve">  </w:t>
            </w:r>
            <w:r w:rsidR="00FE1AEC" w:rsidRPr="00BF2101">
              <w:rPr>
                <w:rFonts w:ascii="Tahoma" w:hAnsi="Tahoma" w:cs="Tahoma"/>
              </w:rPr>
              <w:t>(</w:t>
            </w:r>
            <w:r w:rsidRPr="00BF2101">
              <w:rPr>
                <w:rFonts w:ascii="Tahoma" w:hAnsi="Tahoma" w:cs="Tahoma"/>
              </w:rPr>
              <w:t>Y</w:t>
            </w:r>
            <w:r w:rsidR="00FE1AEC" w:rsidRPr="00BF2101">
              <w:rPr>
                <w:rFonts w:ascii="Tahoma" w:hAnsi="Tahoma" w:cs="Tahoma"/>
              </w:rPr>
              <w:t>eah</w:t>
            </w:r>
            <w:r w:rsidRPr="00BF2101">
              <w:rPr>
                <w:rFonts w:ascii="Tahoma" w:hAnsi="Tahoma" w:cs="Tahoma"/>
              </w:rPr>
              <w:t>!</w:t>
            </w:r>
            <w:r w:rsidR="00FE1AEC" w:rsidRPr="00BF2101">
              <w:rPr>
                <w:rFonts w:ascii="Tahoma" w:hAnsi="Tahoma" w:cs="Tahoma"/>
              </w:rPr>
              <w:t>)</w:t>
            </w:r>
          </w:p>
        </w:tc>
        <w:tc>
          <w:tcPr>
            <w:tcW w:w="961" w:type="pct"/>
            <w:tcBorders>
              <w:left w:val="dashed" w:sz="4" w:space="0" w:color="auto"/>
              <w:bottom w:val="single" w:sz="4" w:space="0" w:color="auto"/>
              <w:right w:val="single" w:sz="4" w:space="0" w:color="auto"/>
            </w:tcBorders>
            <w:vAlign w:val="center"/>
          </w:tcPr>
          <w:p w:rsidR="00947BC5" w:rsidRPr="00BF2101" w:rsidRDefault="00FE1AEC" w:rsidP="00BF2101">
            <w:pPr>
              <w:jc w:val="center"/>
              <w:rPr>
                <w:rFonts w:ascii="Tahoma" w:hAnsi="Tahoma" w:cs="Tahoma"/>
              </w:rPr>
            </w:pPr>
            <w:r w:rsidRPr="00BF2101">
              <w:rPr>
                <w:rFonts w:ascii="Tahoma" w:hAnsi="Tahoma" w:cs="Tahoma"/>
              </w:rPr>
              <w:t xml:space="preserve">15 </w:t>
            </w:r>
            <w:r w:rsidR="00947BC5" w:rsidRPr="00BF2101">
              <w:rPr>
                <w:rFonts w:ascii="Tahoma" w:hAnsi="Tahoma" w:cs="Tahoma"/>
              </w:rPr>
              <w:t xml:space="preserve">  </w:t>
            </w:r>
            <w:r w:rsidRPr="00BF2101">
              <w:rPr>
                <w:rFonts w:ascii="Tahoma" w:hAnsi="Tahoma" w:cs="Tahoma"/>
              </w:rPr>
              <w:t>(</w:t>
            </w:r>
            <w:r w:rsidR="00947BC5" w:rsidRPr="00BF2101">
              <w:rPr>
                <w:rFonts w:ascii="Tahoma" w:hAnsi="Tahoma" w:cs="Tahoma"/>
              </w:rPr>
              <w:t>Y</w:t>
            </w:r>
            <w:r w:rsidRPr="00BF2101">
              <w:rPr>
                <w:rFonts w:ascii="Tahoma" w:hAnsi="Tahoma" w:cs="Tahoma"/>
              </w:rPr>
              <w:t>eah</w:t>
            </w:r>
            <w:r w:rsidR="00947BC5" w:rsidRPr="00BF2101">
              <w:rPr>
                <w:rFonts w:ascii="Tahoma" w:hAnsi="Tahoma" w:cs="Tahoma"/>
              </w:rPr>
              <w:t>!</w:t>
            </w:r>
            <w:r w:rsidRPr="00BF2101">
              <w:rPr>
                <w:rFonts w:ascii="Tahoma" w:hAnsi="Tahoma" w:cs="Tahoma"/>
              </w:rPr>
              <w:t>)</w:t>
            </w:r>
          </w:p>
        </w:tc>
      </w:tr>
    </w:tbl>
    <w:p w:rsidR="00944179" w:rsidRPr="00264965" w:rsidRDefault="00842FAF" w:rsidP="00C22D17">
      <w:pPr>
        <w:spacing w:before="200"/>
        <w:jc w:val="center"/>
        <w:rPr>
          <w:rFonts w:ascii="Carnivalee Freakshow" w:hAnsi="Carnivalee Freakshow"/>
          <w:sz w:val="80"/>
          <w:szCs w:val="80"/>
        </w:rPr>
      </w:pPr>
      <w:r>
        <w:rPr>
          <w:rFonts w:ascii="Carnivalee Freakshow" w:hAnsi="Carnivalee Freakshow"/>
          <w:noProof/>
          <w:sz w:val="80"/>
          <w:szCs w:val="80"/>
        </w:rPr>
        <w:drawing>
          <wp:inline distT="0" distB="0" distL="0" distR="0">
            <wp:extent cx="3133725" cy="4191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133725" cy="419100"/>
                    </a:xfrm>
                    <a:prstGeom prst="rect">
                      <a:avLst/>
                    </a:prstGeom>
                    <a:noFill/>
                    <a:ln w="9525">
                      <a:noFill/>
                      <a:miter lim="800000"/>
                      <a:headEnd/>
                      <a:tailEnd/>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2778"/>
        <w:gridCol w:w="2778"/>
        <w:gridCol w:w="2778"/>
      </w:tblGrid>
      <w:tr w:rsidR="00EC7ED2" w:rsidTr="00BF2101">
        <w:tc>
          <w:tcPr>
            <w:tcW w:w="806" w:type="pct"/>
            <w:tcBorders>
              <w:top w:val="nil"/>
              <w:left w:val="nil"/>
            </w:tcBorders>
          </w:tcPr>
          <w:p w:rsidR="00EC7ED2" w:rsidRDefault="00EC7ED2"/>
        </w:tc>
        <w:tc>
          <w:tcPr>
            <w:tcW w:w="1398" w:type="pct"/>
            <w:tcBorders>
              <w:bottom w:val="single" w:sz="4" w:space="0" w:color="auto"/>
            </w:tcBorders>
          </w:tcPr>
          <w:p w:rsidR="00EC7ED2" w:rsidRPr="00BF2101" w:rsidRDefault="00EC7ED2" w:rsidP="00BF2101">
            <w:pPr>
              <w:jc w:val="center"/>
              <w:rPr>
                <w:rFonts w:ascii="Tahoma" w:hAnsi="Tahoma" w:cs="Tahoma"/>
                <w:b/>
              </w:rPr>
            </w:pPr>
            <w:r w:rsidRPr="00BF2101">
              <w:rPr>
                <w:rFonts w:ascii="Tahoma" w:hAnsi="Tahoma" w:cs="Tahoma"/>
                <w:b/>
              </w:rPr>
              <w:t>Excellent</w:t>
            </w:r>
          </w:p>
        </w:tc>
        <w:tc>
          <w:tcPr>
            <w:tcW w:w="1398" w:type="pct"/>
            <w:tcBorders>
              <w:bottom w:val="single" w:sz="4" w:space="0" w:color="auto"/>
            </w:tcBorders>
          </w:tcPr>
          <w:p w:rsidR="00EC7ED2" w:rsidRPr="00BF2101" w:rsidRDefault="00EC7ED2" w:rsidP="00BF2101">
            <w:pPr>
              <w:jc w:val="center"/>
              <w:rPr>
                <w:rFonts w:ascii="Tahoma" w:hAnsi="Tahoma" w:cs="Tahoma"/>
                <w:b/>
              </w:rPr>
            </w:pPr>
            <w:r w:rsidRPr="00BF2101">
              <w:rPr>
                <w:rFonts w:ascii="Tahoma" w:hAnsi="Tahoma" w:cs="Tahoma"/>
                <w:b/>
              </w:rPr>
              <w:t>Acceptable</w:t>
            </w:r>
          </w:p>
        </w:tc>
        <w:tc>
          <w:tcPr>
            <w:tcW w:w="1398" w:type="pct"/>
            <w:tcBorders>
              <w:bottom w:val="single" w:sz="4" w:space="0" w:color="auto"/>
            </w:tcBorders>
          </w:tcPr>
          <w:p w:rsidR="00EC7ED2" w:rsidRPr="00BF2101" w:rsidRDefault="00EC7ED2" w:rsidP="00BF2101">
            <w:pPr>
              <w:jc w:val="center"/>
              <w:rPr>
                <w:rFonts w:ascii="Tahoma" w:hAnsi="Tahoma" w:cs="Tahoma"/>
                <w:b/>
              </w:rPr>
            </w:pPr>
            <w:r w:rsidRPr="00BF2101">
              <w:rPr>
                <w:rFonts w:ascii="Tahoma" w:hAnsi="Tahoma" w:cs="Tahoma"/>
                <w:b/>
              </w:rPr>
              <w:t>Unacceptable</w:t>
            </w:r>
          </w:p>
        </w:tc>
      </w:tr>
      <w:tr w:rsidR="0016233E" w:rsidTr="00BF2101">
        <w:trPr>
          <w:trHeight w:val="557"/>
        </w:trPr>
        <w:tc>
          <w:tcPr>
            <w:tcW w:w="806" w:type="pct"/>
            <w:vMerge w:val="restart"/>
            <w:vAlign w:val="center"/>
          </w:tcPr>
          <w:p w:rsidR="0016233E" w:rsidRPr="00BF2101" w:rsidRDefault="003B14FF" w:rsidP="00BF2101">
            <w:pPr>
              <w:jc w:val="center"/>
              <w:rPr>
                <w:rFonts w:ascii="Arial Narrow" w:hAnsi="Arial Narrow" w:cs="Tahoma"/>
                <w:b/>
              </w:rPr>
            </w:pPr>
            <w:r w:rsidRPr="00BF2101">
              <w:rPr>
                <w:rFonts w:ascii="Arial Narrow" w:hAnsi="Arial Narrow" w:cs="Tahoma"/>
                <w:b/>
              </w:rPr>
              <w:t>Correctness</w:t>
            </w:r>
            <w:r w:rsidRPr="00BF2101">
              <w:rPr>
                <w:rFonts w:ascii="Arial Narrow" w:hAnsi="Arial Narrow" w:cs="Tahoma"/>
                <w:b/>
              </w:rPr>
              <w:br/>
            </w:r>
            <w:r w:rsidR="0016233E" w:rsidRPr="00BF2101">
              <w:rPr>
                <w:rFonts w:ascii="Arial Narrow" w:hAnsi="Arial Narrow" w:cs="Tahoma"/>
                <w:b/>
              </w:rPr>
              <w:t>of Trick</w:t>
            </w:r>
          </w:p>
          <w:p w:rsidR="0016233E" w:rsidRPr="00BF2101" w:rsidRDefault="007E65B0" w:rsidP="00BF2101">
            <w:pPr>
              <w:jc w:val="center"/>
              <w:rPr>
                <w:rFonts w:ascii="Arial Narrow" w:hAnsi="Arial Narrow" w:cs="Tahoma"/>
                <w:b/>
              </w:rPr>
            </w:pPr>
            <w:r w:rsidRPr="00BF2101">
              <w:rPr>
                <w:rFonts w:ascii="Arial Narrow" w:hAnsi="Arial Narrow" w:cs="Tahoma"/>
                <w:b/>
              </w:rPr>
              <w:t>(1</w:t>
            </w:r>
            <w:r w:rsidR="00EF34DC" w:rsidRPr="00BF2101">
              <w:rPr>
                <w:rFonts w:ascii="Arial Narrow" w:hAnsi="Arial Narrow" w:cs="Tahoma"/>
                <w:b/>
              </w:rPr>
              <w:t>0</w:t>
            </w:r>
            <w:r w:rsidR="0016233E" w:rsidRPr="00BF2101">
              <w:rPr>
                <w:rFonts w:ascii="Arial Narrow" w:hAnsi="Arial Narrow" w:cs="Tahoma"/>
                <w:b/>
              </w:rPr>
              <w:t xml:space="preserve"> points)</w:t>
            </w:r>
          </w:p>
        </w:tc>
        <w:tc>
          <w:tcPr>
            <w:tcW w:w="1398" w:type="pct"/>
            <w:tcBorders>
              <w:bottom w:val="nil"/>
            </w:tcBorders>
          </w:tcPr>
          <w:p w:rsidR="0016233E" w:rsidRPr="00BF2101" w:rsidRDefault="006D7950" w:rsidP="00BF2101">
            <w:pPr>
              <w:numPr>
                <w:ilvl w:val="0"/>
                <w:numId w:val="1"/>
              </w:numPr>
              <w:rPr>
                <w:rFonts w:ascii="Arial Narrow" w:hAnsi="Arial Narrow"/>
                <w:b/>
                <w:sz w:val="22"/>
                <w:szCs w:val="22"/>
              </w:rPr>
            </w:pPr>
            <w:r w:rsidRPr="00BF2101">
              <w:rPr>
                <w:rFonts w:ascii="Arial Narrow" w:hAnsi="Arial Narrow"/>
                <w:b/>
                <w:sz w:val="22"/>
                <w:szCs w:val="22"/>
              </w:rPr>
              <w:t>You have correctly shown why your trick works</w:t>
            </w:r>
            <w:r w:rsidR="00DF4E3B" w:rsidRPr="00BF2101">
              <w:rPr>
                <w:rFonts w:ascii="Arial Narrow" w:hAnsi="Arial Narrow"/>
                <w:b/>
                <w:sz w:val="22"/>
                <w:szCs w:val="22"/>
              </w:rPr>
              <w:t xml:space="preserve"> (using variables)</w:t>
            </w:r>
            <w:r w:rsidRPr="00BF2101">
              <w:rPr>
                <w:rFonts w:ascii="Arial Narrow" w:hAnsi="Arial Narrow"/>
                <w:b/>
                <w:sz w:val="22"/>
                <w:szCs w:val="22"/>
              </w:rPr>
              <w:t>.</w:t>
            </w:r>
          </w:p>
        </w:tc>
        <w:tc>
          <w:tcPr>
            <w:tcW w:w="1398" w:type="pct"/>
            <w:tcBorders>
              <w:bottom w:val="nil"/>
            </w:tcBorders>
          </w:tcPr>
          <w:p w:rsidR="00E74C28" w:rsidRPr="00BF2101" w:rsidRDefault="0016233E" w:rsidP="00BF2101">
            <w:pPr>
              <w:numPr>
                <w:ilvl w:val="0"/>
                <w:numId w:val="1"/>
              </w:numPr>
              <w:rPr>
                <w:rFonts w:ascii="Arial Narrow" w:hAnsi="Arial Narrow"/>
                <w:sz w:val="22"/>
                <w:szCs w:val="22"/>
              </w:rPr>
            </w:pPr>
            <w:r w:rsidRPr="00BF2101">
              <w:rPr>
                <w:rFonts w:ascii="Arial Narrow" w:hAnsi="Arial Narrow"/>
                <w:sz w:val="22"/>
                <w:szCs w:val="22"/>
              </w:rPr>
              <w:t>Your trick has a few minor errors</w:t>
            </w:r>
            <w:r w:rsidR="00C67738" w:rsidRPr="00BF2101">
              <w:rPr>
                <w:rFonts w:ascii="Arial Narrow" w:hAnsi="Arial Narrow"/>
                <w:sz w:val="22"/>
                <w:szCs w:val="22"/>
              </w:rPr>
              <w:t>.</w:t>
            </w:r>
          </w:p>
        </w:tc>
        <w:tc>
          <w:tcPr>
            <w:tcW w:w="1398" w:type="pct"/>
            <w:tcBorders>
              <w:bottom w:val="nil"/>
            </w:tcBorders>
          </w:tcPr>
          <w:p w:rsidR="0016233E" w:rsidRPr="00BF2101" w:rsidRDefault="0016233E" w:rsidP="00BF2101">
            <w:pPr>
              <w:numPr>
                <w:ilvl w:val="0"/>
                <w:numId w:val="1"/>
              </w:numPr>
              <w:rPr>
                <w:rFonts w:ascii="Arial Narrow" w:hAnsi="Arial Narrow"/>
                <w:sz w:val="22"/>
                <w:szCs w:val="22"/>
              </w:rPr>
            </w:pPr>
            <w:r w:rsidRPr="00BF2101">
              <w:rPr>
                <w:rFonts w:ascii="Arial Narrow" w:hAnsi="Arial Narrow"/>
                <w:sz w:val="22"/>
                <w:szCs w:val="22"/>
              </w:rPr>
              <w:t>Your trick has major errors.</w:t>
            </w:r>
          </w:p>
        </w:tc>
      </w:tr>
      <w:tr w:rsidR="00154B2B" w:rsidTr="00BF2101">
        <w:trPr>
          <w:trHeight w:val="557"/>
        </w:trPr>
        <w:tc>
          <w:tcPr>
            <w:tcW w:w="806" w:type="pct"/>
            <w:vMerge/>
            <w:vAlign w:val="center"/>
          </w:tcPr>
          <w:p w:rsidR="00154B2B" w:rsidRPr="00BF2101" w:rsidRDefault="00154B2B" w:rsidP="00BF2101">
            <w:pPr>
              <w:jc w:val="center"/>
              <w:rPr>
                <w:rFonts w:ascii="Arial Narrow" w:hAnsi="Arial Narrow" w:cs="Tahoma"/>
                <w:b/>
              </w:rPr>
            </w:pPr>
          </w:p>
        </w:tc>
        <w:tc>
          <w:tcPr>
            <w:tcW w:w="1398" w:type="pct"/>
            <w:tcBorders>
              <w:top w:val="nil"/>
              <w:bottom w:val="nil"/>
            </w:tcBorders>
          </w:tcPr>
          <w:p w:rsidR="00154B2B" w:rsidRPr="00BF2101" w:rsidRDefault="00154B2B" w:rsidP="00BF2101">
            <w:pPr>
              <w:numPr>
                <w:ilvl w:val="0"/>
                <w:numId w:val="1"/>
              </w:numPr>
              <w:rPr>
                <w:rFonts w:ascii="Arial Narrow" w:hAnsi="Arial Narrow"/>
                <w:b/>
                <w:sz w:val="22"/>
                <w:szCs w:val="22"/>
              </w:rPr>
            </w:pPr>
            <w:r w:rsidRPr="00BF2101">
              <w:rPr>
                <w:rFonts w:ascii="Arial Narrow" w:hAnsi="Arial Narrow"/>
                <w:sz w:val="22"/>
                <w:szCs w:val="22"/>
              </w:rPr>
              <w:t xml:space="preserve">Your trick gives the desired result for </w:t>
            </w:r>
            <w:r w:rsidRPr="00BF2101">
              <w:rPr>
                <w:rFonts w:ascii="Arial Narrow" w:hAnsi="Arial Narrow"/>
                <w:i/>
                <w:sz w:val="22"/>
                <w:szCs w:val="22"/>
              </w:rPr>
              <w:t>any</w:t>
            </w:r>
            <w:r w:rsidRPr="00BF2101">
              <w:rPr>
                <w:rFonts w:ascii="Arial Narrow" w:hAnsi="Arial Narrow"/>
                <w:sz w:val="22"/>
                <w:szCs w:val="22"/>
              </w:rPr>
              <w:t xml:space="preserve"> number you tell your audience they can choose.  (i.e., the </w:t>
            </w:r>
            <w:r w:rsidRPr="00BF2101">
              <w:rPr>
                <w:rFonts w:ascii="Arial Narrow" w:hAnsi="Arial Narrow"/>
                <w:b/>
                <w:sz w:val="22"/>
                <w:szCs w:val="22"/>
              </w:rPr>
              <w:t>domain</w:t>
            </w:r>
            <w:r w:rsidRPr="00BF2101">
              <w:rPr>
                <w:rFonts w:ascii="Arial Narrow" w:hAnsi="Arial Narrow"/>
                <w:sz w:val="22"/>
                <w:szCs w:val="22"/>
              </w:rPr>
              <w:t xml:space="preserve"> is correct)</w:t>
            </w:r>
          </w:p>
        </w:tc>
        <w:tc>
          <w:tcPr>
            <w:tcW w:w="1398" w:type="pct"/>
            <w:tcBorders>
              <w:top w:val="nil"/>
              <w:bottom w:val="nil"/>
            </w:tcBorders>
          </w:tcPr>
          <w:p w:rsidR="00154B2B" w:rsidRPr="00BF2101" w:rsidRDefault="00154B2B" w:rsidP="00BF2101">
            <w:pPr>
              <w:numPr>
                <w:ilvl w:val="0"/>
                <w:numId w:val="1"/>
              </w:numPr>
              <w:rPr>
                <w:rFonts w:ascii="Arial Narrow" w:hAnsi="Arial Narrow"/>
                <w:sz w:val="22"/>
                <w:szCs w:val="22"/>
              </w:rPr>
            </w:pPr>
            <w:r w:rsidRPr="00BF2101">
              <w:rPr>
                <w:rFonts w:ascii="Arial Narrow" w:hAnsi="Arial Narrow"/>
                <w:sz w:val="22"/>
                <w:szCs w:val="22"/>
              </w:rPr>
              <w:t xml:space="preserve">Your trick works for only </w:t>
            </w:r>
            <w:r w:rsidRPr="00BF2101">
              <w:rPr>
                <w:rFonts w:ascii="Arial Narrow" w:hAnsi="Arial Narrow"/>
                <w:i/>
                <w:sz w:val="22"/>
                <w:szCs w:val="22"/>
              </w:rPr>
              <w:t>some</w:t>
            </w:r>
            <w:r w:rsidRPr="00BF2101">
              <w:rPr>
                <w:rFonts w:ascii="Arial Narrow" w:hAnsi="Arial Narrow"/>
                <w:sz w:val="22"/>
                <w:szCs w:val="22"/>
              </w:rPr>
              <w:t xml:space="preserve"> numbers in your domain (or you didn’t “warn” your audience).</w:t>
            </w:r>
          </w:p>
        </w:tc>
        <w:tc>
          <w:tcPr>
            <w:tcW w:w="1398" w:type="pct"/>
            <w:tcBorders>
              <w:top w:val="nil"/>
              <w:bottom w:val="nil"/>
            </w:tcBorders>
          </w:tcPr>
          <w:p w:rsidR="00154B2B" w:rsidRPr="00BF2101" w:rsidRDefault="00154B2B" w:rsidP="00BF2101">
            <w:pPr>
              <w:numPr>
                <w:ilvl w:val="0"/>
                <w:numId w:val="1"/>
              </w:numPr>
              <w:rPr>
                <w:rFonts w:ascii="Arial Narrow" w:hAnsi="Arial Narrow"/>
                <w:sz w:val="22"/>
                <w:szCs w:val="22"/>
              </w:rPr>
            </w:pPr>
            <w:r w:rsidRPr="00BF2101">
              <w:rPr>
                <w:rFonts w:ascii="Arial Narrow" w:hAnsi="Arial Narrow"/>
                <w:sz w:val="22"/>
                <w:szCs w:val="22"/>
              </w:rPr>
              <w:t xml:space="preserve">Your trick works for only </w:t>
            </w:r>
            <w:r w:rsidRPr="00BF2101">
              <w:rPr>
                <w:rFonts w:ascii="Arial Narrow" w:hAnsi="Arial Narrow"/>
                <w:i/>
                <w:sz w:val="22"/>
                <w:szCs w:val="22"/>
              </w:rPr>
              <w:t>some</w:t>
            </w:r>
            <w:r w:rsidRPr="00BF2101">
              <w:rPr>
                <w:rFonts w:ascii="Arial Narrow" w:hAnsi="Arial Narrow"/>
                <w:sz w:val="22"/>
                <w:szCs w:val="22"/>
              </w:rPr>
              <w:t xml:space="preserve"> numbers or </w:t>
            </w:r>
            <w:r w:rsidRPr="00BF2101">
              <w:rPr>
                <w:rFonts w:ascii="Arial Narrow" w:hAnsi="Arial Narrow"/>
                <w:i/>
                <w:sz w:val="22"/>
                <w:szCs w:val="22"/>
              </w:rPr>
              <w:t>no</w:t>
            </w:r>
            <w:r w:rsidRPr="00BF2101">
              <w:rPr>
                <w:rFonts w:ascii="Arial Narrow" w:hAnsi="Arial Narrow"/>
                <w:sz w:val="22"/>
                <w:szCs w:val="22"/>
              </w:rPr>
              <w:t xml:space="preserve"> numbers in your domain (or you didn’t “warn” your audience).</w:t>
            </w:r>
          </w:p>
        </w:tc>
      </w:tr>
      <w:tr w:rsidR="0016233E" w:rsidTr="00BF2101">
        <w:trPr>
          <w:trHeight w:val="70"/>
        </w:trPr>
        <w:tc>
          <w:tcPr>
            <w:tcW w:w="806" w:type="pct"/>
            <w:vMerge/>
            <w:tcBorders>
              <w:bottom w:val="single" w:sz="4" w:space="0" w:color="auto"/>
            </w:tcBorders>
            <w:vAlign w:val="center"/>
          </w:tcPr>
          <w:p w:rsidR="0016233E" w:rsidRPr="00BF2101" w:rsidRDefault="0016233E" w:rsidP="00BF2101">
            <w:pPr>
              <w:jc w:val="center"/>
              <w:rPr>
                <w:rFonts w:ascii="Arial Narrow" w:hAnsi="Arial Narrow" w:cs="Tahoma"/>
                <w:b/>
              </w:rPr>
            </w:pPr>
          </w:p>
        </w:tc>
        <w:tc>
          <w:tcPr>
            <w:tcW w:w="1398" w:type="pct"/>
            <w:tcBorders>
              <w:top w:val="nil"/>
              <w:bottom w:val="single" w:sz="4" w:space="0" w:color="auto"/>
            </w:tcBorders>
          </w:tcPr>
          <w:p w:rsidR="0016233E" w:rsidRPr="00BF2101" w:rsidRDefault="0016233E" w:rsidP="00BF2101">
            <w:pPr>
              <w:jc w:val="center"/>
              <w:rPr>
                <w:rFonts w:ascii="Arial Narrow" w:hAnsi="Arial Narrow"/>
                <w:sz w:val="22"/>
                <w:szCs w:val="22"/>
              </w:rPr>
            </w:pPr>
            <w:r w:rsidRPr="00BF2101">
              <w:rPr>
                <w:rFonts w:ascii="Arial Narrow" w:hAnsi="Arial Narrow"/>
                <w:sz w:val="22"/>
                <w:szCs w:val="22"/>
              </w:rPr>
              <w:t>(</w:t>
            </w:r>
            <w:r w:rsidR="0014789D" w:rsidRPr="00BF2101">
              <w:rPr>
                <w:rFonts w:ascii="Arial Narrow" w:hAnsi="Arial Narrow"/>
                <w:sz w:val="22"/>
                <w:szCs w:val="22"/>
              </w:rPr>
              <w:t>8</w:t>
            </w:r>
            <w:r w:rsidR="00C03F25" w:rsidRPr="00BF2101">
              <w:rPr>
                <w:rFonts w:ascii="Arial Narrow" w:hAnsi="Arial Narrow"/>
                <w:sz w:val="22"/>
                <w:szCs w:val="22"/>
              </w:rPr>
              <w:t xml:space="preserve"> –</w:t>
            </w:r>
            <w:r w:rsidR="0014789D" w:rsidRPr="00BF2101">
              <w:rPr>
                <w:rFonts w:ascii="Arial Narrow" w:hAnsi="Arial Narrow"/>
                <w:sz w:val="22"/>
                <w:szCs w:val="22"/>
              </w:rPr>
              <w:t xml:space="preserve"> 10</w:t>
            </w:r>
            <w:r w:rsidRPr="00BF2101">
              <w:rPr>
                <w:rFonts w:ascii="Arial Narrow" w:hAnsi="Arial Narrow"/>
                <w:sz w:val="22"/>
                <w:szCs w:val="22"/>
              </w:rPr>
              <w:t xml:space="preserve"> points)</w:t>
            </w:r>
          </w:p>
          <w:p w:rsidR="00DD04FB" w:rsidRPr="00BF2101" w:rsidRDefault="00DD5A45" w:rsidP="00BF2101">
            <w:pPr>
              <w:jc w:val="center"/>
              <w:rPr>
                <w:rFonts w:ascii="Arial Narrow" w:hAnsi="Arial Narrow"/>
                <w:sz w:val="12"/>
                <w:szCs w:val="12"/>
              </w:rPr>
            </w:pPr>
            <w:r w:rsidRPr="00BF2101">
              <w:rPr>
                <w:rFonts w:ascii="Arial Narrow" w:hAnsi="Arial Narrow"/>
                <w:sz w:val="12"/>
                <w:szCs w:val="12"/>
              </w:rPr>
              <w:t xml:space="preserve"> </w:t>
            </w:r>
          </w:p>
        </w:tc>
        <w:tc>
          <w:tcPr>
            <w:tcW w:w="1398" w:type="pct"/>
            <w:tcBorders>
              <w:top w:val="nil"/>
              <w:bottom w:val="single" w:sz="4" w:space="0" w:color="auto"/>
            </w:tcBorders>
          </w:tcPr>
          <w:p w:rsidR="0016233E" w:rsidRPr="00BF2101" w:rsidRDefault="00F51757" w:rsidP="00BF2101">
            <w:pPr>
              <w:jc w:val="center"/>
              <w:rPr>
                <w:rFonts w:ascii="Arial Narrow" w:hAnsi="Arial Narrow"/>
                <w:sz w:val="22"/>
                <w:szCs w:val="22"/>
              </w:rPr>
            </w:pPr>
            <w:r w:rsidRPr="00BF2101">
              <w:rPr>
                <w:rFonts w:ascii="Arial Narrow" w:hAnsi="Arial Narrow"/>
                <w:sz w:val="22"/>
                <w:szCs w:val="22"/>
              </w:rPr>
              <w:t>(</w:t>
            </w:r>
            <w:r w:rsidR="0014789D" w:rsidRPr="00BF2101">
              <w:rPr>
                <w:rFonts w:ascii="Arial Narrow" w:hAnsi="Arial Narrow"/>
                <w:sz w:val="22"/>
                <w:szCs w:val="22"/>
              </w:rPr>
              <w:t>4</w:t>
            </w:r>
            <w:r w:rsidR="00C03F25" w:rsidRPr="00BF2101">
              <w:rPr>
                <w:rFonts w:ascii="Arial Narrow" w:hAnsi="Arial Narrow"/>
                <w:sz w:val="22"/>
                <w:szCs w:val="22"/>
              </w:rPr>
              <w:t xml:space="preserve"> –</w:t>
            </w:r>
            <w:r w:rsidR="0014789D" w:rsidRPr="00BF2101">
              <w:rPr>
                <w:rFonts w:ascii="Arial Narrow" w:hAnsi="Arial Narrow"/>
                <w:sz w:val="22"/>
                <w:szCs w:val="22"/>
              </w:rPr>
              <w:t xml:space="preserve"> 7</w:t>
            </w:r>
            <w:r w:rsidR="0016233E" w:rsidRPr="00BF2101">
              <w:rPr>
                <w:rFonts w:ascii="Arial Narrow" w:hAnsi="Arial Narrow"/>
                <w:sz w:val="22"/>
                <w:szCs w:val="22"/>
              </w:rPr>
              <w:t xml:space="preserve"> points)</w:t>
            </w:r>
          </w:p>
        </w:tc>
        <w:tc>
          <w:tcPr>
            <w:tcW w:w="1398" w:type="pct"/>
            <w:tcBorders>
              <w:top w:val="nil"/>
              <w:bottom w:val="single" w:sz="4" w:space="0" w:color="auto"/>
            </w:tcBorders>
          </w:tcPr>
          <w:p w:rsidR="0016233E" w:rsidRPr="00BF2101" w:rsidRDefault="0016233E" w:rsidP="00BF2101">
            <w:pPr>
              <w:jc w:val="center"/>
              <w:rPr>
                <w:rFonts w:ascii="Arial Narrow" w:hAnsi="Arial Narrow"/>
                <w:sz w:val="22"/>
                <w:szCs w:val="22"/>
              </w:rPr>
            </w:pPr>
            <w:r w:rsidRPr="00BF2101">
              <w:rPr>
                <w:rFonts w:ascii="Arial Narrow" w:hAnsi="Arial Narrow"/>
                <w:sz w:val="22"/>
                <w:szCs w:val="22"/>
              </w:rPr>
              <w:t>(0 –</w:t>
            </w:r>
            <w:r w:rsidR="00F76223" w:rsidRPr="00BF2101">
              <w:rPr>
                <w:rFonts w:ascii="Arial Narrow" w:hAnsi="Arial Narrow"/>
                <w:sz w:val="22"/>
                <w:szCs w:val="22"/>
              </w:rPr>
              <w:t xml:space="preserve"> 3</w:t>
            </w:r>
            <w:r w:rsidRPr="00BF2101">
              <w:rPr>
                <w:rFonts w:ascii="Arial Narrow" w:hAnsi="Arial Narrow"/>
                <w:sz w:val="22"/>
                <w:szCs w:val="22"/>
              </w:rPr>
              <w:t xml:space="preserve"> points)</w:t>
            </w:r>
          </w:p>
        </w:tc>
      </w:tr>
      <w:tr w:rsidR="0016233E" w:rsidTr="00BF2101">
        <w:trPr>
          <w:trHeight w:val="368"/>
        </w:trPr>
        <w:tc>
          <w:tcPr>
            <w:tcW w:w="806" w:type="pct"/>
            <w:vMerge w:val="restart"/>
            <w:vAlign w:val="center"/>
          </w:tcPr>
          <w:p w:rsidR="0016233E" w:rsidRPr="00BF2101" w:rsidRDefault="0016233E" w:rsidP="00BF2101">
            <w:pPr>
              <w:jc w:val="center"/>
              <w:rPr>
                <w:rFonts w:ascii="Arial Narrow" w:hAnsi="Arial Narrow" w:cs="Tahoma"/>
                <w:b/>
              </w:rPr>
            </w:pPr>
            <w:r w:rsidRPr="00BF2101">
              <w:rPr>
                <w:rFonts w:ascii="Arial Narrow" w:hAnsi="Arial Narrow" w:cs="Tahoma"/>
                <w:b/>
              </w:rPr>
              <w:t>Complexity</w:t>
            </w:r>
            <w:r w:rsidR="003B14FF" w:rsidRPr="00BF2101">
              <w:rPr>
                <w:rFonts w:ascii="Arial Narrow" w:hAnsi="Arial Narrow" w:cs="Tahoma"/>
                <w:b/>
              </w:rPr>
              <w:br/>
            </w:r>
            <w:r w:rsidRPr="00BF2101">
              <w:rPr>
                <w:rFonts w:ascii="Arial Narrow" w:hAnsi="Arial Narrow" w:cs="Tahoma"/>
                <w:b/>
              </w:rPr>
              <w:t>of Trick</w:t>
            </w:r>
          </w:p>
          <w:p w:rsidR="0016233E" w:rsidRPr="00BF2101" w:rsidRDefault="002B3E48" w:rsidP="00BF2101">
            <w:pPr>
              <w:jc w:val="center"/>
              <w:rPr>
                <w:rFonts w:ascii="Arial Narrow" w:hAnsi="Arial Narrow" w:cs="Tahoma"/>
                <w:b/>
              </w:rPr>
            </w:pPr>
            <w:r w:rsidRPr="00BF2101">
              <w:rPr>
                <w:rFonts w:ascii="Arial Narrow" w:hAnsi="Arial Narrow" w:cs="Tahoma"/>
                <w:b/>
              </w:rPr>
              <w:t>(</w:t>
            </w:r>
            <w:r w:rsidR="00EF34DC" w:rsidRPr="00BF2101">
              <w:rPr>
                <w:rFonts w:ascii="Arial Narrow" w:hAnsi="Arial Narrow" w:cs="Tahoma"/>
                <w:b/>
              </w:rPr>
              <w:t>6</w:t>
            </w:r>
            <w:r w:rsidR="0016233E" w:rsidRPr="00BF2101">
              <w:rPr>
                <w:rFonts w:ascii="Arial Narrow" w:hAnsi="Arial Narrow" w:cs="Tahoma"/>
                <w:b/>
              </w:rPr>
              <w:t xml:space="preserve"> points)</w:t>
            </w:r>
          </w:p>
        </w:tc>
        <w:tc>
          <w:tcPr>
            <w:tcW w:w="1398" w:type="pct"/>
            <w:tcBorders>
              <w:bottom w:val="nil"/>
            </w:tcBorders>
          </w:tcPr>
          <w:p w:rsidR="00C22E91" w:rsidRPr="00BF2101" w:rsidRDefault="0016233E" w:rsidP="00BF2101">
            <w:pPr>
              <w:numPr>
                <w:ilvl w:val="0"/>
                <w:numId w:val="1"/>
              </w:numPr>
              <w:rPr>
                <w:rFonts w:ascii="Arial Narrow" w:hAnsi="Arial Narrow"/>
                <w:sz w:val="22"/>
                <w:szCs w:val="22"/>
              </w:rPr>
            </w:pPr>
            <w:r w:rsidRPr="00BF2101">
              <w:rPr>
                <w:rFonts w:ascii="Arial Narrow" w:hAnsi="Arial Narrow"/>
                <w:sz w:val="22"/>
                <w:szCs w:val="22"/>
              </w:rPr>
              <w:t>Your trick involves several steps that are complicated enough that your audience would be surprised</w:t>
            </w:r>
            <w:r w:rsidR="00620459" w:rsidRPr="00BF2101">
              <w:rPr>
                <w:rFonts w:ascii="Arial Narrow" w:hAnsi="Arial Narrow"/>
                <w:sz w:val="22"/>
                <w:szCs w:val="22"/>
              </w:rPr>
              <w:t>.</w:t>
            </w:r>
          </w:p>
        </w:tc>
        <w:tc>
          <w:tcPr>
            <w:tcW w:w="1398" w:type="pct"/>
            <w:tcBorders>
              <w:bottom w:val="nil"/>
            </w:tcBorders>
          </w:tcPr>
          <w:p w:rsidR="00C22E91" w:rsidRPr="00BF2101" w:rsidRDefault="0016233E" w:rsidP="00BF2101">
            <w:pPr>
              <w:numPr>
                <w:ilvl w:val="0"/>
                <w:numId w:val="1"/>
              </w:numPr>
              <w:rPr>
                <w:rFonts w:ascii="Arial Narrow" w:hAnsi="Arial Narrow"/>
                <w:sz w:val="22"/>
                <w:szCs w:val="22"/>
              </w:rPr>
            </w:pPr>
            <w:r w:rsidRPr="00BF2101">
              <w:rPr>
                <w:rFonts w:ascii="Arial Narrow" w:hAnsi="Arial Narrow"/>
                <w:sz w:val="22"/>
                <w:szCs w:val="22"/>
              </w:rPr>
              <w:t>You have several steps, but they aren’t complicated enough to trick an audience.</w:t>
            </w:r>
          </w:p>
        </w:tc>
        <w:tc>
          <w:tcPr>
            <w:tcW w:w="1398" w:type="pct"/>
            <w:tcBorders>
              <w:bottom w:val="nil"/>
            </w:tcBorders>
          </w:tcPr>
          <w:p w:rsidR="00C22E91" w:rsidRPr="00BF2101" w:rsidRDefault="0016233E" w:rsidP="00BF2101">
            <w:pPr>
              <w:numPr>
                <w:ilvl w:val="0"/>
                <w:numId w:val="1"/>
              </w:numPr>
              <w:rPr>
                <w:rFonts w:ascii="Arial Narrow" w:hAnsi="Arial Narrow"/>
                <w:sz w:val="22"/>
                <w:szCs w:val="22"/>
              </w:rPr>
            </w:pPr>
            <w:r w:rsidRPr="00BF2101">
              <w:rPr>
                <w:rFonts w:ascii="Arial Narrow" w:hAnsi="Arial Narrow"/>
                <w:sz w:val="22"/>
                <w:szCs w:val="22"/>
              </w:rPr>
              <w:t>Your trick involves only a few steps, and they aren’t complicated enough to trick an audience.</w:t>
            </w:r>
          </w:p>
        </w:tc>
      </w:tr>
      <w:tr w:rsidR="00154B2B" w:rsidTr="00BF2101">
        <w:trPr>
          <w:trHeight w:val="70"/>
        </w:trPr>
        <w:tc>
          <w:tcPr>
            <w:tcW w:w="806" w:type="pct"/>
            <w:vMerge/>
            <w:vAlign w:val="center"/>
          </w:tcPr>
          <w:p w:rsidR="00154B2B" w:rsidRPr="00BF2101" w:rsidRDefault="00154B2B" w:rsidP="00BF2101">
            <w:pPr>
              <w:jc w:val="center"/>
              <w:rPr>
                <w:rFonts w:ascii="Arial Narrow" w:hAnsi="Arial Narrow" w:cs="Tahoma"/>
                <w:b/>
              </w:rPr>
            </w:pPr>
          </w:p>
        </w:tc>
        <w:tc>
          <w:tcPr>
            <w:tcW w:w="1398" w:type="pct"/>
            <w:tcBorders>
              <w:top w:val="nil"/>
              <w:bottom w:val="nil"/>
            </w:tcBorders>
          </w:tcPr>
          <w:p w:rsidR="00154B2B" w:rsidRPr="00BF2101" w:rsidRDefault="00154B2B" w:rsidP="00BF2101">
            <w:pPr>
              <w:numPr>
                <w:ilvl w:val="0"/>
                <w:numId w:val="1"/>
              </w:numPr>
              <w:rPr>
                <w:rFonts w:ascii="Arial Narrow" w:hAnsi="Arial Narrow"/>
                <w:sz w:val="22"/>
                <w:szCs w:val="22"/>
              </w:rPr>
            </w:pPr>
            <w:r w:rsidRPr="00BF2101">
              <w:rPr>
                <w:rFonts w:ascii="Arial Narrow" w:hAnsi="Arial Narrow"/>
                <w:sz w:val="22"/>
                <w:szCs w:val="22"/>
              </w:rPr>
              <w:t xml:space="preserve">You used </w:t>
            </w:r>
            <w:r w:rsidR="00FB6CFA" w:rsidRPr="00BF2101">
              <w:rPr>
                <w:rFonts w:ascii="Arial Narrow" w:hAnsi="Arial Narrow"/>
                <w:sz w:val="22"/>
                <w:szCs w:val="22"/>
              </w:rPr>
              <w:t>four</w:t>
            </w:r>
            <w:r w:rsidRPr="00BF2101">
              <w:rPr>
                <w:rFonts w:ascii="Arial Narrow" w:hAnsi="Arial Narrow"/>
                <w:sz w:val="22"/>
                <w:szCs w:val="22"/>
              </w:rPr>
              <w:t xml:space="preserve"> or more different operations.</w:t>
            </w:r>
          </w:p>
        </w:tc>
        <w:tc>
          <w:tcPr>
            <w:tcW w:w="1398" w:type="pct"/>
            <w:tcBorders>
              <w:top w:val="nil"/>
              <w:bottom w:val="nil"/>
            </w:tcBorders>
          </w:tcPr>
          <w:p w:rsidR="00154B2B" w:rsidRPr="00BF2101" w:rsidRDefault="00154B2B" w:rsidP="00BF2101">
            <w:pPr>
              <w:numPr>
                <w:ilvl w:val="0"/>
                <w:numId w:val="1"/>
              </w:numPr>
              <w:rPr>
                <w:rFonts w:ascii="Arial Narrow" w:hAnsi="Arial Narrow"/>
                <w:sz w:val="22"/>
                <w:szCs w:val="22"/>
              </w:rPr>
            </w:pPr>
            <w:r w:rsidRPr="00BF2101">
              <w:rPr>
                <w:rFonts w:ascii="Arial Narrow" w:hAnsi="Arial Narrow"/>
                <w:sz w:val="22"/>
                <w:szCs w:val="22"/>
              </w:rPr>
              <w:t xml:space="preserve">You used only </w:t>
            </w:r>
            <w:r w:rsidR="00FB6CFA" w:rsidRPr="00BF2101">
              <w:rPr>
                <w:rFonts w:ascii="Arial Narrow" w:hAnsi="Arial Narrow"/>
                <w:sz w:val="22"/>
                <w:szCs w:val="22"/>
              </w:rPr>
              <w:t>three</w:t>
            </w:r>
            <w:r w:rsidRPr="00BF2101">
              <w:rPr>
                <w:rFonts w:ascii="Arial Narrow" w:hAnsi="Arial Narrow"/>
                <w:sz w:val="22"/>
                <w:szCs w:val="22"/>
              </w:rPr>
              <w:t xml:space="preserve"> different operations.</w:t>
            </w:r>
          </w:p>
        </w:tc>
        <w:tc>
          <w:tcPr>
            <w:tcW w:w="1398" w:type="pct"/>
            <w:tcBorders>
              <w:top w:val="nil"/>
              <w:bottom w:val="nil"/>
            </w:tcBorders>
          </w:tcPr>
          <w:p w:rsidR="00154B2B" w:rsidRPr="00BF2101" w:rsidRDefault="00154B2B" w:rsidP="00BF2101">
            <w:pPr>
              <w:numPr>
                <w:ilvl w:val="0"/>
                <w:numId w:val="1"/>
              </w:numPr>
              <w:rPr>
                <w:rFonts w:ascii="Arial Narrow" w:hAnsi="Arial Narrow"/>
                <w:sz w:val="22"/>
                <w:szCs w:val="22"/>
              </w:rPr>
            </w:pPr>
            <w:r w:rsidRPr="00BF2101">
              <w:rPr>
                <w:rFonts w:ascii="Arial Narrow" w:hAnsi="Arial Narrow"/>
                <w:sz w:val="22"/>
                <w:szCs w:val="22"/>
              </w:rPr>
              <w:t xml:space="preserve">You used </w:t>
            </w:r>
            <w:r w:rsidR="00FB6CFA" w:rsidRPr="00BF2101">
              <w:rPr>
                <w:rFonts w:ascii="Arial Narrow" w:hAnsi="Arial Narrow"/>
                <w:sz w:val="22"/>
                <w:szCs w:val="22"/>
              </w:rPr>
              <w:t>two</w:t>
            </w:r>
            <w:r w:rsidRPr="00BF2101">
              <w:rPr>
                <w:rFonts w:ascii="Arial Narrow" w:hAnsi="Arial Narrow"/>
                <w:sz w:val="22"/>
                <w:szCs w:val="22"/>
              </w:rPr>
              <w:t xml:space="preserve"> or fewer different operations.</w:t>
            </w:r>
          </w:p>
        </w:tc>
      </w:tr>
      <w:tr w:rsidR="00154B2B" w:rsidTr="00BF2101">
        <w:trPr>
          <w:trHeight w:val="70"/>
        </w:trPr>
        <w:tc>
          <w:tcPr>
            <w:tcW w:w="806" w:type="pct"/>
            <w:vMerge/>
            <w:vAlign w:val="center"/>
          </w:tcPr>
          <w:p w:rsidR="00154B2B" w:rsidRPr="00BF2101" w:rsidRDefault="00154B2B" w:rsidP="00BF2101">
            <w:pPr>
              <w:jc w:val="center"/>
              <w:rPr>
                <w:rFonts w:ascii="Arial Narrow" w:hAnsi="Arial Narrow" w:cs="Tahoma"/>
                <w:b/>
              </w:rPr>
            </w:pPr>
          </w:p>
        </w:tc>
        <w:tc>
          <w:tcPr>
            <w:tcW w:w="1398" w:type="pct"/>
            <w:tcBorders>
              <w:top w:val="nil"/>
              <w:bottom w:val="nil"/>
            </w:tcBorders>
          </w:tcPr>
          <w:p w:rsidR="00154B2B" w:rsidRPr="00BF2101" w:rsidRDefault="00154B2B" w:rsidP="00BF2101">
            <w:pPr>
              <w:numPr>
                <w:ilvl w:val="0"/>
                <w:numId w:val="1"/>
              </w:numPr>
              <w:rPr>
                <w:rFonts w:ascii="Arial Narrow" w:hAnsi="Arial Narrow"/>
                <w:sz w:val="22"/>
                <w:szCs w:val="22"/>
              </w:rPr>
            </w:pPr>
            <w:r w:rsidRPr="00BF2101">
              <w:rPr>
                <w:rFonts w:ascii="Arial Narrow" w:hAnsi="Arial Narrow"/>
                <w:sz w:val="22"/>
                <w:szCs w:val="22"/>
              </w:rPr>
              <w:t>Your trick is quite different from the example given.</w:t>
            </w:r>
          </w:p>
        </w:tc>
        <w:tc>
          <w:tcPr>
            <w:tcW w:w="1398" w:type="pct"/>
            <w:tcBorders>
              <w:top w:val="nil"/>
              <w:bottom w:val="nil"/>
            </w:tcBorders>
          </w:tcPr>
          <w:p w:rsidR="00154B2B" w:rsidRPr="00BF2101" w:rsidRDefault="00154B2B" w:rsidP="00BF2101">
            <w:pPr>
              <w:numPr>
                <w:ilvl w:val="0"/>
                <w:numId w:val="1"/>
              </w:numPr>
              <w:rPr>
                <w:rFonts w:ascii="Arial Narrow" w:hAnsi="Arial Narrow"/>
                <w:sz w:val="22"/>
                <w:szCs w:val="22"/>
              </w:rPr>
            </w:pPr>
            <w:r w:rsidRPr="00BF2101">
              <w:rPr>
                <w:rFonts w:ascii="Arial Narrow" w:hAnsi="Arial Narrow"/>
                <w:sz w:val="22"/>
                <w:szCs w:val="22"/>
              </w:rPr>
              <w:t>Your trick is somewhat similar to the example given.</w:t>
            </w:r>
          </w:p>
        </w:tc>
        <w:tc>
          <w:tcPr>
            <w:tcW w:w="1398" w:type="pct"/>
            <w:tcBorders>
              <w:top w:val="nil"/>
              <w:bottom w:val="nil"/>
            </w:tcBorders>
          </w:tcPr>
          <w:p w:rsidR="00154B2B" w:rsidRPr="00BF2101" w:rsidRDefault="00154B2B" w:rsidP="00BF2101">
            <w:pPr>
              <w:numPr>
                <w:ilvl w:val="0"/>
                <w:numId w:val="1"/>
              </w:numPr>
              <w:rPr>
                <w:rFonts w:ascii="Arial Narrow" w:hAnsi="Arial Narrow"/>
                <w:sz w:val="22"/>
                <w:szCs w:val="22"/>
              </w:rPr>
            </w:pPr>
            <w:r w:rsidRPr="00BF2101">
              <w:rPr>
                <w:rFonts w:ascii="Arial Narrow" w:hAnsi="Arial Narrow"/>
                <w:sz w:val="22"/>
                <w:szCs w:val="22"/>
              </w:rPr>
              <w:t>Your trick is very similar to the example given.</w:t>
            </w:r>
          </w:p>
        </w:tc>
      </w:tr>
      <w:tr w:rsidR="0016233E" w:rsidTr="00BF2101">
        <w:tc>
          <w:tcPr>
            <w:tcW w:w="806" w:type="pct"/>
            <w:vMerge/>
            <w:tcBorders>
              <w:bottom w:val="single" w:sz="4" w:space="0" w:color="auto"/>
            </w:tcBorders>
            <w:vAlign w:val="center"/>
          </w:tcPr>
          <w:p w:rsidR="0016233E" w:rsidRPr="00BF2101" w:rsidRDefault="0016233E" w:rsidP="00BF2101">
            <w:pPr>
              <w:jc w:val="center"/>
              <w:rPr>
                <w:rFonts w:ascii="Arial Narrow" w:hAnsi="Arial Narrow" w:cs="Tahoma"/>
                <w:b/>
              </w:rPr>
            </w:pPr>
          </w:p>
        </w:tc>
        <w:tc>
          <w:tcPr>
            <w:tcW w:w="1398" w:type="pct"/>
            <w:tcBorders>
              <w:top w:val="nil"/>
              <w:bottom w:val="single" w:sz="4" w:space="0" w:color="auto"/>
            </w:tcBorders>
          </w:tcPr>
          <w:p w:rsidR="0016233E" w:rsidRPr="00BF2101" w:rsidRDefault="006F0664" w:rsidP="00BF2101">
            <w:pPr>
              <w:jc w:val="center"/>
              <w:rPr>
                <w:rFonts w:ascii="Arial Narrow" w:hAnsi="Arial Narrow"/>
                <w:sz w:val="22"/>
                <w:szCs w:val="22"/>
              </w:rPr>
            </w:pPr>
            <w:r w:rsidRPr="00BF2101">
              <w:rPr>
                <w:rFonts w:ascii="Arial Narrow" w:hAnsi="Arial Narrow"/>
                <w:sz w:val="22"/>
                <w:szCs w:val="22"/>
              </w:rPr>
              <w:t>(5 – 6</w:t>
            </w:r>
            <w:r w:rsidR="0016233E" w:rsidRPr="00BF2101">
              <w:rPr>
                <w:rFonts w:ascii="Arial Narrow" w:hAnsi="Arial Narrow"/>
                <w:sz w:val="22"/>
                <w:szCs w:val="22"/>
              </w:rPr>
              <w:t xml:space="preserve"> points)</w:t>
            </w:r>
          </w:p>
          <w:p w:rsidR="00DD04FB" w:rsidRPr="00BF2101" w:rsidRDefault="00DD5A45" w:rsidP="00BF2101">
            <w:pPr>
              <w:jc w:val="center"/>
              <w:rPr>
                <w:rFonts w:ascii="Arial Narrow" w:hAnsi="Arial Narrow"/>
                <w:sz w:val="12"/>
                <w:szCs w:val="12"/>
              </w:rPr>
            </w:pPr>
            <w:r w:rsidRPr="00BF2101">
              <w:rPr>
                <w:rFonts w:ascii="Arial Narrow" w:hAnsi="Arial Narrow"/>
                <w:sz w:val="12"/>
                <w:szCs w:val="12"/>
              </w:rPr>
              <w:t xml:space="preserve"> </w:t>
            </w:r>
          </w:p>
        </w:tc>
        <w:tc>
          <w:tcPr>
            <w:tcW w:w="1398" w:type="pct"/>
            <w:tcBorders>
              <w:top w:val="nil"/>
              <w:bottom w:val="single" w:sz="4" w:space="0" w:color="auto"/>
            </w:tcBorders>
          </w:tcPr>
          <w:p w:rsidR="0016233E" w:rsidRPr="00BF2101" w:rsidRDefault="006F0664" w:rsidP="00BF2101">
            <w:pPr>
              <w:jc w:val="center"/>
              <w:rPr>
                <w:rFonts w:ascii="Arial Narrow" w:hAnsi="Arial Narrow"/>
                <w:sz w:val="22"/>
                <w:szCs w:val="22"/>
              </w:rPr>
            </w:pPr>
            <w:r w:rsidRPr="00BF2101">
              <w:rPr>
                <w:rFonts w:ascii="Arial Narrow" w:hAnsi="Arial Narrow"/>
                <w:sz w:val="22"/>
                <w:szCs w:val="22"/>
              </w:rPr>
              <w:t>(3 – 4</w:t>
            </w:r>
            <w:r w:rsidR="0016233E" w:rsidRPr="00BF2101">
              <w:rPr>
                <w:rFonts w:ascii="Arial Narrow" w:hAnsi="Arial Narrow"/>
                <w:sz w:val="22"/>
                <w:szCs w:val="22"/>
              </w:rPr>
              <w:t xml:space="preserve"> points)</w:t>
            </w:r>
          </w:p>
        </w:tc>
        <w:tc>
          <w:tcPr>
            <w:tcW w:w="1398" w:type="pct"/>
            <w:tcBorders>
              <w:top w:val="nil"/>
              <w:bottom w:val="single" w:sz="4" w:space="0" w:color="auto"/>
            </w:tcBorders>
          </w:tcPr>
          <w:p w:rsidR="0016233E" w:rsidRPr="00BF2101" w:rsidRDefault="0016233E" w:rsidP="00BF2101">
            <w:pPr>
              <w:jc w:val="center"/>
              <w:rPr>
                <w:rFonts w:ascii="Arial Narrow" w:hAnsi="Arial Narrow"/>
                <w:sz w:val="22"/>
                <w:szCs w:val="22"/>
              </w:rPr>
            </w:pPr>
            <w:r w:rsidRPr="00BF2101">
              <w:rPr>
                <w:rFonts w:ascii="Arial Narrow" w:hAnsi="Arial Narrow"/>
                <w:sz w:val="22"/>
                <w:szCs w:val="22"/>
              </w:rPr>
              <w:t>(</w:t>
            </w:r>
            <w:r w:rsidR="00A317AD" w:rsidRPr="00BF2101">
              <w:rPr>
                <w:rFonts w:ascii="Arial Narrow" w:hAnsi="Arial Narrow"/>
                <w:sz w:val="22"/>
                <w:szCs w:val="22"/>
              </w:rPr>
              <w:t xml:space="preserve">0 – </w:t>
            </w:r>
            <w:r w:rsidR="006F0664" w:rsidRPr="00BF2101">
              <w:rPr>
                <w:rFonts w:ascii="Arial Narrow" w:hAnsi="Arial Narrow"/>
                <w:sz w:val="22"/>
                <w:szCs w:val="22"/>
              </w:rPr>
              <w:t>2</w:t>
            </w:r>
            <w:r w:rsidR="00C075B1" w:rsidRPr="00BF2101">
              <w:rPr>
                <w:rFonts w:ascii="Arial Narrow" w:hAnsi="Arial Narrow"/>
                <w:sz w:val="22"/>
                <w:szCs w:val="22"/>
              </w:rPr>
              <w:t xml:space="preserve"> point</w:t>
            </w:r>
            <w:r w:rsidR="006F0664" w:rsidRPr="00BF2101">
              <w:rPr>
                <w:rFonts w:ascii="Arial Narrow" w:hAnsi="Arial Narrow"/>
                <w:sz w:val="22"/>
                <w:szCs w:val="22"/>
              </w:rPr>
              <w:t>s</w:t>
            </w:r>
            <w:r w:rsidRPr="00BF2101">
              <w:rPr>
                <w:rFonts w:ascii="Arial Narrow" w:hAnsi="Arial Narrow"/>
                <w:sz w:val="22"/>
                <w:szCs w:val="22"/>
              </w:rPr>
              <w:t>)</w:t>
            </w:r>
          </w:p>
        </w:tc>
      </w:tr>
      <w:tr w:rsidR="000418AD" w:rsidTr="00BF2101">
        <w:tc>
          <w:tcPr>
            <w:tcW w:w="806" w:type="pct"/>
            <w:vMerge w:val="restart"/>
            <w:vAlign w:val="center"/>
          </w:tcPr>
          <w:p w:rsidR="000418AD" w:rsidRPr="00BF2101" w:rsidRDefault="000418AD" w:rsidP="00BF2101">
            <w:pPr>
              <w:jc w:val="center"/>
              <w:rPr>
                <w:rFonts w:ascii="Arial Narrow" w:hAnsi="Arial Narrow" w:cs="Tahoma"/>
                <w:b/>
              </w:rPr>
            </w:pPr>
            <w:r w:rsidRPr="00BF2101">
              <w:rPr>
                <w:rFonts w:ascii="Arial Narrow" w:hAnsi="Arial Narrow" w:cs="Tahoma"/>
                <w:b/>
              </w:rPr>
              <w:t>Correctn</w:t>
            </w:r>
            <w:r w:rsidR="003B14FF" w:rsidRPr="00BF2101">
              <w:rPr>
                <w:rFonts w:ascii="Arial Narrow" w:hAnsi="Arial Narrow" w:cs="Tahoma"/>
                <w:b/>
              </w:rPr>
              <w:t>ess</w:t>
            </w:r>
            <w:r w:rsidR="003B14FF" w:rsidRPr="00BF2101">
              <w:rPr>
                <w:rFonts w:ascii="Arial Narrow" w:hAnsi="Arial Narrow" w:cs="Tahoma"/>
                <w:b/>
              </w:rPr>
              <w:br/>
            </w:r>
            <w:r w:rsidRPr="00BF2101">
              <w:rPr>
                <w:rFonts w:ascii="Arial Narrow" w:hAnsi="Arial Narrow" w:cs="Tahoma"/>
                <w:b/>
              </w:rPr>
              <w:t>of Example</w:t>
            </w:r>
          </w:p>
          <w:p w:rsidR="000418AD" w:rsidRPr="00BF2101" w:rsidRDefault="007E65B0" w:rsidP="00BF2101">
            <w:pPr>
              <w:jc w:val="center"/>
              <w:rPr>
                <w:rFonts w:ascii="Arial Narrow" w:hAnsi="Arial Narrow" w:cs="Tahoma"/>
                <w:b/>
              </w:rPr>
            </w:pPr>
            <w:r w:rsidRPr="00BF2101">
              <w:rPr>
                <w:rFonts w:ascii="Arial Narrow" w:hAnsi="Arial Narrow" w:cs="Tahoma"/>
                <w:b/>
              </w:rPr>
              <w:t>(4</w:t>
            </w:r>
            <w:r w:rsidR="000418AD" w:rsidRPr="00BF2101">
              <w:rPr>
                <w:rFonts w:ascii="Arial Narrow" w:hAnsi="Arial Narrow" w:cs="Tahoma"/>
                <w:b/>
              </w:rPr>
              <w:t xml:space="preserve"> points)</w:t>
            </w:r>
          </w:p>
        </w:tc>
        <w:tc>
          <w:tcPr>
            <w:tcW w:w="1398" w:type="pct"/>
            <w:tcBorders>
              <w:bottom w:val="nil"/>
            </w:tcBorders>
          </w:tcPr>
          <w:p w:rsidR="000418AD" w:rsidRPr="00BF2101" w:rsidRDefault="000418AD" w:rsidP="00BF2101">
            <w:pPr>
              <w:numPr>
                <w:ilvl w:val="0"/>
                <w:numId w:val="1"/>
              </w:numPr>
              <w:rPr>
                <w:rFonts w:ascii="Arial Narrow" w:hAnsi="Arial Narrow"/>
                <w:sz w:val="22"/>
                <w:szCs w:val="22"/>
              </w:rPr>
            </w:pPr>
            <w:r w:rsidRPr="00BF2101">
              <w:rPr>
                <w:rFonts w:ascii="Arial Narrow" w:hAnsi="Arial Narrow"/>
                <w:sz w:val="22"/>
                <w:szCs w:val="22"/>
              </w:rPr>
              <w:t xml:space="preserve">Each step </w:t>
            </w:r>
            <w:r w:rsidR="00C061B2" w:rsidRPr="00BF2101">
              <w:rPr>
                <w:rFonts w:ascii="Arial Narrow" w:hAnsi="Arial Narrow"/>
                <w:sz w:val="22"/>
                <w:szCs w:val="22"/>
              </w:rPr>
              <w:t xml:space="preserve">of the example </w:t>
            </w:r>
            <w:r w:rsidRPr="00BF2101">
              <w:rPr>
                <w:rFonts w:ascii="Arial Narrow" w:hAnsi="Arial Narrow"/>
                <w:sz w:val="22"/>
                <w:szCs w:val="22"/>
              </w:rPr>
              <w:t xml:space="preserve">is </w:t>
            </w:r>
            <w:r w:rsidR="003F19D7" w:rsidRPr="00BF2101">
              <w:rPr>
                <w:rFonts w:ascii="Arial Narrow" w:hAnsi="Arial Narrow"/>
                <w:sz w:val="22"/>
                <w:szCs w:val="22"/>
              </w:rPr>
              <w:t xml:space="preserve">done </w:t>
            </w:r>
            <w:r w:rsidRPr="00BF2101">
              <w:rPr>
                <w:rFonts w:ascii="Arial Narrow" w:hAnsi="Arial Narrow"/>
                <w:sz w:val="22"/>
                <w:szCs w:val="22"/>
              </w:rPr>
              <w:t>correct</w:t>
            </w:r>
            <w:r w:rsidR="003F19D7" w:rsidRPr="00BF2101">
              <w:rPr>
                <w:rFonts w:ascii="Arial Narrow" w:hAnsi="Arial Narrow"/>
                <w:sz w:val="22"/>
                <w:szCs w:val="22"/>
              </w:rPr>
              <w:t>ly</w:t>
            </w:r>
            <w:r w:rsidRPr="00BF2101">
              <w:rPr>
                <w:rFonts w:ascii="Arial Narrow" w:hAnsi="Arial Narrow"/>
                <w:sz w:val="22"/>
                <w:szCs w:val="22"/>
              </w:rPr>
              <w:t>.</w:t>
            </w:r>
          </w:p>
        </w:tc>
        <w:tc>
          <w:tcPr>
            <w:tcW w:w="1398" w:type="pct"/>
            <w:tcBorders>
              <w:bottom w:val="nil"/>
            </w:tcBorders>
          </w:tcPr>
          <w:p w:rsidR="000418AD" w:rsidRPr="00BF2101" w:rsidRDefault="000418AD" w:rsidP="00BF2101">
            <w:pPr>
              <w:numPr>
                <w:ilvl w:val="0"/>
                <w:numId w:val="1"/>
              </w:numPr>
              <w:rPr>
                <w:rFonts w:ascii="Arial Narrow" w:hAnsi="Arial Narrow"/>
                <w:sz w:val="22"/>
                <w:szCs w:val="22"/>
              </w:rPr>
            </w:pPr>
            <w:r w:rsidRPr="00BF2101">
              <w:rPr>
                <w:rFonts w:ascii="Arial Narrow" w:hAnsi="Arial Narrow"/>
                <w:sz w:val="22"/>
                <w:szCs w:val="22"/>
              </w:rPr>
              <w:t>There are a few minor errors in your example.</w:t>
            </w:r>
          </w:p>
        </w:tc>
        <w:tc>
          <w:tcPr>
            <w:tcW w:w="1398" w:type="pct"/>
            <w:tcBorders>
              <w:bottom w:val="nil"/>
            </w:tcBorders>
          </w:tcPr>
          <w:p w:rsidR="000418AD" w:rsidRPr="00BF2101" w:rsidRDefault="000418AD" w:rsidP="00BF2101">
            <w:pPr>
              <w:numPr>
                <w:ilvl w:val="0"/>
                <w:numId w:val="1"/>
              </w:numPr>
              <w:rPr>
                <w:rFonts w:ascii="Arial Narrow" w:hAnsi="Arial Narrow"/>
                <w:sz w:val="22"/>
                <w:szCs w:val="22"/>
              </w:rPr>
            </w:pPr>
            <w:r w:rsidRPr="00BF2101">
              <w:rPr>
                <w:rFonts w:ascii="Arial Narrow" w:hAnsi="Arial Narrow"/>
                <w:sz w:val="22"/>
                <w:szCs w:val="22"/>
              </w:rPr>
              <w:t>There are major errors in your example.</w:t>
            </w:r>
          </w:p>
        </w:tc>
      </w:tr>
      <w:tr w:rsidR="00D96974" w:rsidTr="00BF2101">
        <w:tc>
          <w:tcPr>
            <w:tcW w:w="806" w:type="pct"/>
            <w:vMerge/>
            <w:tcBorders>
              <w:bottom w:val="single" w:sz="4" w:space="0" w:color="auto"/>
            </w:tcBorders>
            <w:vAlign w:val="center"/>
          </w:tcPr>
          <w:p w:rsidR="00D96974" w:rsidRPr="00BF2101" w:rsidRDefault="00D96974" w:rsidP="00BF2101">
            <w:pPr>
              <w:jc w:val="center"/>
              <w:rPr>
                <w:rFonts w:ascii="Arial Narrow" w:hAnsi="Arial Narrow" w:cs="Tahoma"/>
                <w:b/>
              </w:rPr>
            </w:pPr>
          </w:p>
        </w:tc>
        <w:tc>
          <w:tcPr>
            <w:tcW w:w="1398" w:type="pct"/>
            <w:tcBorders>
              <w:top w:val="nil"/>
              <w:bottom w:val="single" w:sz="4" w:space="0" w:color="auto"/>
            </w:tcBorders>
          </w:tcPr>
          <w:p w:rsidR="00D96974" w:rsidRPr="00BF2101" w:rsidRDefault="00D96974" w:rsidP="00BF2101">
            <w:pPr>
              <w:jc w:val="center"/>
              <w:rPr>
                <w:rFonts w:ascii="Arial Narrow" w:hAnsi="Arial Narrow"/>
                <w:sz w:val="22"/>
                <w:szCs w:val="22"/>
              </w:rPr>
            </w:pPr>
            <w:r w:rsidRPr="00BF2101">
              <w:rPr>
                <w:rFonts w:ascii="Arial Narrow" w:hAnsi="Arial Narrow"/>
                <w:sz w:val="22"/>
                <w:szCs w:val="22"/>
              </w:rPr>
              <w:t>(3 – 4 points)</w:t>
            </w:r>
          </w:p>
          <w:p w:rsidR="00DD04FB" w:rsidRPr="00BF2101" w:rsidRDefault="00DD5A45" w:rsidP="00BF2101">
            <w:pPr>
              <w:jc w:val="center"/>
              <w:rPr>
                <w:rFonts w:ascii="Arial Narrow" w:hAnsi="Arial Narrow"/>
                <w:sz w:val="12"/>
                <w:szCs w:val="12"/>
              </w:rPr>
            </w:pPr>
            <w:r w:rsidRPr="00BF2101">
              <w:rPr>
                <w:rFonts w:ascii="Arial Narrow" w:hAnsi="Arial Narrow"/>
                <w:sz w:val="12"/>
                <w:szCs w:val="12"/>
              </w:rPr>
              <w:t xml:space="preserve"> </w:t>
            </w:r>
          </w:p>
        </w:tc>
        <w:tc>
          <w:tcPr>
            <w:tcW w:w="1398" w:type="pct"/>
            <w:tcBorders>
              <w:top w:val="nil"/>
              <w:bottom w:val="single" w:sz="4" w:space="0" w:color="auto"/>
            </w:tcBorders>
          </w:tcPr>
          <w:p w:rsidR="00D96974" w:rsidRPr="00BF2101" w:rsidRDefault="00D96974" w:rsidP="00BF2101">
            <w:pPr>
              <w:jc w:val="center"/>
              <w:rPr>
                <w:rFonts w:ascii="Arial Narrow" w:hAnsi="Arial Narrow"/>
                <w:sz w:val="22"/>
                <w:szCs w:val="22"/>
              </w:rPr>
            </w:pPr>
            <w:r w:rsidRPr="00BF2101">
              <w:rPr>
                <w:rFonts w:ascii="Arial Narrow" w:hAnsi="Arial Narrow"/>
                <w:sz w:val="22"/>
                <w:szCs w:val="22"/>
              </w:rPr>
              <w:t>(2 points)</w:t>
            </w:r>
          </w:p>
        </w:tc>
        <w:tc>
          <w:tcPr>
            <w:tcW w:w="1398" w:type="pct"/>
            <w:tcBorders>
              <w:top w:val="nil"/>
              <w:bottom w:val="single" w:sz="4" w:space="0" w:color="auto"/>
            </w:tcBorders>
          </w:tcPr>
          <w:p w:rsidR="00D96974" w:rsidRPr="00BF2101" w:rsidRDefault="00D96974" w:rsidP="00BF2101">
            <w:pPr>
              <w:jc w:val="center"/>
              <w:rPr>
                <w:rFonts w:ascii="Arial Narrow" w:hAnsi="Arial Narrow"/>
                <w:sz w:val="22"/>
                <w:szCs w:val="22"/>
              </w:rPr>
            </w:pPr>
            <w:r w:rsidRPr="00BF2101">
              <w:rPr>
                <w:rFonts w:ascii="Arial Narrow" w:hAnsi="Arial Narrow"/>
                <w:sz w:val="22"/>
                <w:szCs w:val="22"/>
              </w:rPr>
              <w:t>(</w:t>
            </w:r>
            <w:r w:rsidR="00A317AD" w:rsidRPr="00BF2101">
              <w:rPr>
                <w:rFonts w:ascii="Arial Narrow" w:hAnsi="Arial Narrow"/>
                <w:sz w:val="22"/>
                <w:szCs w:val="22"/>
              </w:rPr>
              <w:t xml:space="preserve">0 – </w:t>
            </w:r>
            <w:r w:rsidRPr="00BF2101">
              <w:rPr>
                <w:rFonts w:ascii="Arial Narrow" w:hAnsi="Arial Narrow"/>
                <w:sz w:val="22"/>
                <w:szCs w:val="22"/>
              </w:rPr>
              <w:t>1 point)</w:t>
            </w:r>
          </w:p>
        </w:tc>
      </w:tr>
    </w:tbl>
    <w:p w:rsidR="00346144" w:rsidRPr="00EC236D" w:rsidRDefault="00346144" w:rsidP="007D56E3"/>
    <w:sectPr w:rsidR="00346144" w:rsidRPr="00EC236D" w:rsidSect="00525EC3">
      <w:pgSz w:w="12240" w:h="15840"/>
      <w:pgMar w:top="360" w:right="1224" w:bottom="245"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halk">
    <w:altName w:val="Courier"/>
    <w:charset w:val="00"/>
    <w:family w:val="auto"/>
    <w:pitch w:val="variable"/>
    <w:sig w:usb0="00000003" w:usb1="00000000" w:usb2="00000000" w:usb3="00000000" w:csb0="00000001" w:csb1="00000000"/>
  </w:font>
  <w:font w:name="Carnivalee Freakshow">
    <w:altName w:val="Times New Roman"/>
    <w:charset w:val="00"/>
    <w:family w:val="auto"/>
    <w:pitch w:val="variable"/>
    <w:sig w:usb0="00000001" w:usb1="500078F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DEC"/>
    <w:multiLevelType w:val="hybridMultilevel"/>
    <w:tmpl w:val="42F89A92"/>
    <w:lvl w:ilvl="0" w:tplc="9D4CD312">
      <w:start w:val="1"/>
      <w:numFmt w:val="bullet"/>
      <w:lvlText w:val=""/>
      <w:lvlJc w:val="left"/>
      <w:pPr>
        <w:tabs>
          <w:tab w:val="num" w:pos="180"/>
        </w:tabs>
        <w:ind w:left="180" w:hanging="18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D232F6"/>
    <w:multiLevelType w:val="hybridMultilevel"/>
    <w:tmpl w:val="AD727E8A"/>
    <w:lvl w:ilvl="0" w:tplc="9D4CD312">
      <w:start w:val="1"/>
      <w:numFmt w:val="bullet"/>
      <w:lvlText w:val=""/>
      <w:lvlJc w:val="left"/>
      <w:pPr>
        <w:tabs>
          <w:tab w:val="num" w:pos="180"/>
        </w:tabs>
        <w:ind w:left="180" w:hanging="18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C2A7B"/>
    <w:rsid w:val="000418AD"/>
    <w:rsid w:val="0004606C"/>
    <w:rsid w:val="000500D4"/>
    <w:rsid w:val="000604FE"/>
    <w:rsid w:val="000719CF"/>
    <w:rsid w:val="0007556C"/>
    <w:rsid w:val="000921ED"/>
    <w:rsid w:val="000A1614"/>
    <w:rsid w:val="000E1C5B"/>
    <w:rsid w:val="000F5B97"/>
    <w:rsid w:val="001135A3"/>
    <w:rsid w:val="001144AB"/>
    <w:rsid w:val="0011619D"/>
    <w:rsid w:val="001176E2"/>
    <w:rsid w:val="00131B3C"/>
    <w:rsid w:val="0014789D"/>
    <w:rsid w:val="00153D0C"/>
    <w:rsid w:val="00154B2B"/>
    <w:rsid w:val="0016233E"/>
    <w:rsid w:val="001C272B"/>
    <w:rsid w:val="001C4BE4"/>
    <w:rsid w:val="001D1B33"/>
    <w:rsid w:val="00213CCD"/>
    <w:rsid w:val="002362CA"/>
    <w:rsid w:val="00264965"/>
    <w:rsid w:val="002B3E48"/>
    <w:rsid w:val="002D5D2A"/>
    <w:rsid w:val="002E5E4F"/>
    <w:rsid w:val="0030130C"/>
    <w:rsid w:val="00307F7F"/>
    <w:rsid w:val="00346144"/>
    <w:rsid w:val="00352F08"/>
    <w:rsid w:val="0036539E"/>
    <w:rsid w:val="0036581B"/>
    <w:rsid w:val="00372F45"/>
    <w:rsid w:val="00376661"/>
    <w:rsid w:val="00392693"/>
    <w:rsid w:val="00396756"/>
    <w:rsid w:val="003A36E5"/>
    <w:rsid w:val="003B086D"/>
    <w:rsid w:val="003B14FF"/>
    <w:rsid w:val="003B465A"/>
    <w:rsid w:val="003B4FB9"/>
    <w:rsid w:val="003F19D7"/>
    <w:rsid w:val="003F47DC"/>
    <w:rsid w:val="004461E0"/>
    <w:rsid w:val="00451801"/>
    <w:rsid w:val="00471906"/>
    <w:rsid w:val="004952E2"/>
    <w:rsid w:val="004A61A1"/>
    <w:rsid w:val="004C2A7B"/>
    <w:rsid w:val="00525EC3"/>
    <w:rsid w:val="0053136D"/>
    <w:rsid w:val="00565891"/>
    <w:rsid w:val="00570C56"/>
    <w:rsid w:val="00580028"/>
    <w:rsid w:val="005B1645"/>
    <w:rsid w:val="005B183A"/>
    <w:rsid w:val="005B6A95"/>
    <w:rsid w:val="005C3CB8"/>
    <w:rsid w:val="005D3755"/>
    <w:rsid w:val="005F5BAB"/>
    <w:rsid w:val="0061030C"/>
    <w:rsid w:val="0061411C"/>
    <w:rsid w:val="00615B53"/>
    <w:rsid w:val="00620459"/>
    <w:rsid w:val="006252C7"/>
    <w:rsid w:val="0065092B"/>
    <w:rsid w:val="006653D3"/>
    <w:rsid w:val="006741A3"/>
    <w:rsid w:val="006A4FD0"/>
    <w:rsid w:val="006B2717"/>
    <w:rsid w:val="006D0FA6"/>
    <w:rsid w:val="006D7950"/>
    <w:rsid w:val="006F0664"/>
    <w:rsid w:val="006F365C"/>
    <w:rsid w:val="00705942"/>
    <w:rsid w:val="00707667"/>
    <w:rsid w:val="00710910"/>
    <w:rsid w:val="00721988"/>
    <w:rsid w:val="00726079"/>
    <w:rsid w:val="00737DD8"/>
    <w:rsid w:val="007577AE"/>
    <w:rsid w:val="00780A8F"/>
    <w:rsid w:val="0078396D"/>
    <w:rsid w:val="007A79DB"/>
    <w:rsid w:val="007D1BC3"/>
    <w:rsid w:val="007D56E3"/>
    <w:rsid w:val="007D5F88"/>
    <w:rsid w:val="007E00F0"/>
    <w:rsid w:val="007E65B0"/>
    <w:rsid w:val="007F7036"/>
    <w:rsid w:val="007F780E"/>
    <w:rsid w:val="00835815"/>
    <w:rsid w:val="00842FAF"/>
    <w:rsid w:val="00845FC3"/>
    <w:rsid w:val="00880D32"/>
    <w:rsid w:val="008816C9"/>
    <w:rsid w:val="008831E7"/>
    <w:rsid w:val="008940FD"/>
    <w:rsid w:val="008965F3"/>
    <w:rsid w:val="00926CC9"/>
    <w:rsid w:val="00931F3C"/>
    <w:rsid w:val="00944179"/>
    <w:rsid w:val="00945C2C"/>
    <w:rsid w:val="00947BC5"/>
    <w:rsid w:val="009632BF"/>
    <w:rsid w:val="00970C5B"/>
    <w:rsid w:val="009D715B"/>
    <w:rsid w:val="009F7045"/>
    <w:rsid w:val="00A0028A"/>
    <w:rsid w:val="00A03539"/>
    <w:rsid w:val="00A051EF"/>
    <w:rsid w:val="00A254E5"/>
    <w:rsid w:val="00A317AD"/>
    <w:rsid w:val="00A43B62"/>
    <w:rsid w:val="00A44E24"/>
    <w:rsid w:val="00A762D0"/>
    <w:rsid w:val="00A8549C"/>
    <w:rsid w:val="00AA161F"/>
    <w:rsid w:val="00AC1628"/>
    <w:rsid w:val="00AD36EE"/>
    <w:rsid w:val="00B10CBF"/>
    <w:rsid w:val="00B3609A"/>
    <w:rsid w:val="00B4015C"/>
    <w:rsid w:val="00B54E21"/>
    <w:rsid w:val="00B83D7A"/>
    <w:rsid w:val="00BA5317"/>
    <w:rsid w:val="00BC15D7"/>
    <w:rsid w:val="00BF2101"/>
    <w:rsid w:val="00C03F25"/>
    <w:rsid w:val="00C061B2"/>
    <w:rsid w:val="00C075B1"/>
    <w:rsid w:val="00C1439F"/>
    <w:rsid w:val="00C174FF"/>
    <w:rsid w:val="00C22D17"/>
    <w:rsid w:val="00C22E91"/>
    <w:rsid w:val="00C47C1B"/>
    <w:rsid w:val="00C50EA1"/>
    <w:rsid w:val="00C67738"/>
    <w:rsid w:val="00C747E1"/>
    <w:rsid w:val="00C9135D"/>
    <w:rsid w:val="00CF52A2"/>
    <w:rsid w:val="00D02598"/>
    <w:rsid w:val="00D126B9"/>
    <w:rsid w:val="00D27DBC"/>
    <w:rsid w:val="00D33A55"/>
    <w:rsid w:val="00D467B3"/>
    <w:rsid w:val="00D70FFB"/>
    <w:rsid w:val="00D96974"/>
    <w:rsid w:val="00D969DA"/>
    <w:rsid w:val="00DA1A28"/>
    <w:rsid w:val="00DA2A4A"/>
    <w:rsid w:val="00DA4EA9"/>
    <w:rsid w:val="00DC3446"/>
    <w:rsid w:val="00DD04FB"/>
    <w:rsid w:val="00DD5A45"/>
    <w:rsid w:val="00DE050C"/>
    <w:rsid w:val="00DE4641"/>
    <w:rsid w:val="00DF4E3B"/>
    <w:rsid w:val="00E00925"/>
    <w:rsid w:val="00E06A74"/>
    <w:rsid w:val="00E12A8B"/>
    <w:rsid w:val="00E43550"/>
    <w:rsid w:val="00E74C28"/>
    <w:rsid w:val="00E95DF0"/>
    <w:rsid w:val="00EB0E26"/>
    <w:rsid w:val="00EC236D"/>
    <w:rsid w:val="00EC6AAA"/>
    <w:rsid w:val="00EC7ED2"/>
    <w:rsid w:val="00ED654E"/>
    <w:rsid w:val="00EF1CB0"/>
    <w:rsid w:val="00EF34DC"/>
    <w:rsid w:val="00EF5A03"/>
    <w:rsid w:val="00F20ADC"/>
    <w:rsid w:val="00F335DA"/>
    <w:rsid w:val="00F51757"/>
    <w:rsid w:val="00F554EF"/>
    <w:rsid w:val="00F76223"/>
    <w:rsid w:val="00FB6CFA"/>
    <w:rsid w:val="00FD7F2C"/>
    <w:rsid w:val="00FE037B"/>
    <w:rsid w:val="00FE1AEC"/>
    <w:rsid w:val="00FF4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2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126B9"/>
    <w:rPr>
      <w:rFonts w:ascii="Tahoma" w:hAnsi="Tahoma" w:cs="Tahoma"/>
      <w:sz w:val="16"/>
      <w:szCs w:val="16"/>
    </w:rPr>
  </w:style>
  <w:style w:type="character" w:customStyle="1" w:styleId="BalloonTextChar">
    <w:name w:val="Balloon Text Char"/>
    <w:basedOn w:val="DefaultParagraphFont"/>
    <w:link w:val="BalloonText"/>
    <w:rsid w:val="00D12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B85B39-350B-4F7E-88E3-186B3FB5E52A}">
  <ds:schemaRefs>
    <ds:schemaRef ds:uri="http://schemas.microsoft.com/sharepoint/v3/contenttype/forms"/>
  </ds:schemaRefs>
</ds:datastoreItem>
</file>

<file path=customXml/itemProps2.xml><?xml version="1.0" encoding="utf-8"?>
<ds:datastoreItem xmlns:ds="http://schemas.openxmlformats.org/officeDocument/2006/customXml" ds:itemID="{C955C2D8-D0EE-499A-AAF2-AEFAB038C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7EC124-854E-49F1-9A23-E794AEDAE19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Choose any number</vt:lpstr>
    </vt:vector>
  </TitlesOfParts>
  <Company>FCBOE</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any number</dc:title>
  <dc:subject/>
  <dc:creator>kennedye</dc:creator>
  <cp:keywords/>
  <dc:description/>
  <cp:lastModifiedBy>Natalie Turbiville</cp:lastModifiedBy>
  <cp:revision>3</cp:revision>
  <dcterms:created xsi:type="dcterms:W3CDTF">2012-08-31T18:31:00Z</dcterms:created>
  <dcterms:modified xsi:type="dcterms:W3CDTF">2012-08-31T18:31:00Z</dcterms:modified>
</cp:coreProperties>
</file>