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A07" w:rsidRDefault="00D11A07"/>
    <w:p w:rsidR="00B06B6C" w:rsidRDefault="00D11A07">
      <w:r>
        <w:t xml:space="preserve">*Adapted from Tom </w:t>
      </w:r>
      <w:proofErr w:type="spellStart"/>
      <w:r>
        <w:t>DeRosa’s</w:t>
      </w:r>
      <w:proofErr w:type="spellEnd"/>
      <w:r>
        <w:t xml:space="preserve"> original posting at: </w:t>
      </w:r>
      <w:r w:rsidRPr="00D11A07">
        <w:t>http://www.teachforever.com/</w:t>
      </w:r>
    </w:p>
    <w:p w:rsidR="008F3789" w:rsidRDefault="001D766A">
      <w:r>
        <w:t>Design a</w:t>
      </w:r>
      <w:r w:rsidR="00171340">
        <w:t xml:space="preserve"> </w:t>
      </w:r>
      <w:r w:rsidR="00075B0C">
        <w:t xml:space="preserve">carnival </w:t>
      </w:r>
      <w:r w:rsidR="00171340">
        <w:t xml:space="preserve">game that </w:t>
      </w:r>
      <w:r w:rsidR="00D11A07">
        <w:t xml:space="preserve">you would play at a </w:t>
      </w:r>
      <w:r w:rsidR="00D11A07" w:rsidRPr="00D11A07">
        <w:rPr>
          <w:b/>
        </w:rPr>
        <w:t xml:space="preserve">carnival </w:t>
      </w:r>
      <w:r w:rsidR="00D11A07" w:rsidRPr="00D11A07">
        <w:t>or</w:t>
      </w:r>
      <w:r w:rsidR="00D11A07" w:rsidRPr="00D11A07">
        <w:rPr>
          <w:b/>
        </w:rPr>
        <w:t xml:space="preserve"> amusement park</w:t>
      </w:r>
      <w:r w:rsidR="00075B0C" w:rsidRPr="00D11A07">
        <w:rPr>
          <w:b/>
        </w:rPr>
        <w:t>.</w:t>
      </w:r>
      <w:r w:rsidR="00075B0C">
        <w:t xml:space="preserve"> You may use dice, spinners, balls, ducks, and anything else that use probability</w:t>
      </w:r>
      <w:r w:rsidR="00835F0D">
        <w:t xml:space="preserve"> and chanc</w:t>
      </w:r>
      <w:r w:rsidR="00075B0C">
        <w:t xml:space="preserve">e to win. </w:t>
      </w:r>
      <w:r w:rsidR="008F3789">
        <w:t xml:space="preserve">It cannot be a game that already exists—you and your partner must create a unique game. </w:t>
      </w:r>
      <w:r w:rsidR="008F3789">
        <w:rPr>
          <w:rFonts w:ascii="Calibri" w:eastAsia="Calibri" w:hAnsi="Calibri" w:cs="Calibri"/>
          <w:u w:val="single"/>
        </w:rPr>
        <w:t>You must be able to explain the probability of your game</w:t>
      </w:r>
      <w:r w:rsidR="008F3789">
        <w:rPr>
          <w:rFonts w:ascii="Calibri" w:eastAsia="Calibri" w:hAnsi="Calibri" w:cs="Calibri"/>
        </w:rPr>
        <w:t>, so don’t make it too complicated!</w:t>
      </w:r>
    </w:p>
    <w:p w:rsidR="006465FA" w:rsidRDefault="006465FA" w:rsidP="006465FA">
      <w:pPr>
        <w:widowControl w:val="0"/>
      </w:pPr>
      <w:r>
        <w:rPr>
          <w:rFonts w:ascii="Calibri" w:eastAsia="Calibri" w:hAnsi="Calibri" w:cs="Calibri"/>
        </w:rPr>
        <w:t>Final Products:</w:t>
      </w:r>
    </w:p>
    <w:p w:rsidR="006465FA" w:rsidRDefault="006465FA" w:rsidP="006465FA">
      <w:pPr>
        <w:widowControl w:val="0"/>
        <w:numPr>
          <w:ilvl w:val="0"/>
          <w:numId w:val="1"/>
        </w:numPr>
        <w:spacing w:after="0" w:line="240" w:lineRule="auto"/>
        <w:ind w:hanging="360"/>
        <w:contextualSpacing/>
      </w:pPr>
      <w:r>
        <w:rPr>
          <w:rFonts w:ascii="Calibri" w:eastAsia="Calibri" w:hAnsi="Calibri" w:cs="Calibri"/>
          <w:b/>
          <w:u w:val="single"/>
        </w:rPr>
        <w:t>Game</w:t>
      </w:r>
      <w:r>
        <w:rPr>
          <w:rFonts w:ascii="Calibri" w:eastAsia="Calibri" w:hAnsi="Calibri" w:cs="Calibri"/>
        </w:rPr>
        <w:t xml:space="preserve"> – Include all game boards, playing pieces, cards, balls, etc. for your game.</w:t>
      </w:r>
    </w:p>
    <w:p w:rsidR="006465FA" w:rsidRDefault="006465FA" w:rsidP="006465FA">
      <w:pPr>
        <w:widowControl w:val="0"/>
        <w:numPr>
          <w:ilvl w:val="0"/>
          <w:numId w:val="1"/>
        </w:numPr>
        <w:spacing w:after="0" w:line="240" w:lineRule="auto"/>
        <w:ind w:hanging="360"/>
        <w:contextualSpacing/>
      </w:pPr>
      <w:r>
        <w:rPr>
          <w:rFonts w:ascii="Calibri" w:eastAsia="Calibri" w:hAnsi="Calibri" w:cs="Calibri"/>
          <w:b/>
          <w:u w:val="single"/>
        </w:rPr>
        <w:t>Instruction</w:t>
      </w:r>
      <w:r w:rsidR="003B49E4">
        <w:rPr>
          <w:rFonts w:ascii="Calibri" w:eastAsia="Calibri" w:hAnsi="Calibri" w:cs="Calibri"/>
          <w:b/>
          <w:u w:val="single"/>
        </w:rPr>
        <w:t xml:space="preserve"> Sheet</w:t>
      </w:r>
      <w:r>
        <w:rPr>
          <w:rFonts w:ascii="Calibri" w:eastAsia="Calibri" w:hAnsi="Calibri" w:cs="Calibri"/>
        </w:rPr>
        <w:t xml:space="preserve"> - You must create a set of written or typed instructions to clearly explain your game.  They must be easy to follow so that anyone can pick them up, read them and begin playing your game. This sheet will be available to classes</w:t>
      </w:r>
      <w:r w:rsidR="00221B2A">
        <w:rPr>
          <w:rFonts w:ascii="Calibri" w:eastAsia="Calibri" w:hAnsi="Calibri" w:cs="Calibri"/>
        </w:rPr>
        <w:t xml:space="preserve"> and visitors coming</w:t>
      </w:r>
      <w:r>
        <w:rPr>
          <w:rFonts w:ascii="Calibri" w:eastAsia="Calibri" w:hAnsi="Calibri" w:cs="Calibri"/>
        </w:rPr>
        <w:t xml:space="preserve"> to carnival day. </w:t>
      </w:r>
    </w:p>
    <w:p w:rsidR="006465FA" w:rsidRDefault="006465FA" w:rsidP="006465FA">
      <w:pPr>
        <w:widowControl w:val="0"/>
        <w:numPr>
          <w:ilvl w:val="0"/>
          <w:numId w:val="1"/>
        </w:numPr>
        <w:spacing w:after="0" w:line="240" w:lineRule="auto"/>
        <w:ind w:hanging="360"/>
        <w:contextualSpacing/>
      </w:pPr>
      <w:r>
        <w:rPr>
          <w:rFonts w:ascii="Calibri" w:eastAsia="Calibri" w:hAnsi="Calibri" w:cs="Calibri"/>
          <w:b/>
          <w:u w:val="single"/>
        </w:rPr>
        <w:t xml:space="preserve">Write-Up </w:t>
      </w:r>
      <w:r>
        <w:rPr>
          <w:rFonts w:ascii="Calibri" w:eastAsia="Calibri" w:hAnsi="Calibri" w:cs="Calibri"/>
        </w:rPr>
        <w:t>– See below.</w:t>
      </w:r>
    </w:p>
    <w:p w:rsidR="006465FA" w:rsidRDefault="006465FA" w:rsidP="006465FA">
      <w:pPr>
        <w:widowControl w:val="0"/>
      </w:pPr>
    </w:p>
    <w:p w:rsidR="006465FA" w:rsidRDefault="005B616F" w:rsidP="006465FA">
      <w:pPr>
        <w:widowControl w:val="0"/>
      </w:pPr>
      <w:r>
        <w:rPr>
          <w:rFonts w:ascii="Calibri" w:eastAsia="Calibri" w:hAnsi="Calibri" w:cs="Calibri"/>
        </w:rPr>
        <w:t>Grading (This will count as half a</w:t>
      </w:r>
      <w:r w:rsidR="006465FA">
        <w:rPr>
          <w:rFonts w:ascii="Calibri" w:eastAsia="Calibri" w:hAnsi="Calibri" w:cs="Calibri"/>
        </w:rPr>
        <w:t xml:space="preserve"> test grade):</w:t>
      </w:r>
      <w:r w:rsidR="006465FA">
        <w:t xml:space="preserve"> </w:t>
      </w:r>
      <w:r w:rsidR="006465FA">
        <w:rPr>
          <w:rFonts w:ascii="Calibri" w:eastAsia="Calibri" w:hAnsi="Calibri" w:cs="Calibri"/>
        </w:rPr>
        <w:t>See rubric (next page).</w:t>
      </w:r>
    </w:p>
    <w:p w:rsidR="008D7F79" w:rsidRDefault="008D7F79" w:rsidP="006465FA">
      <w:pPr>
        <w:widowControl w:val="0"/>
        <w:rPr>
          <w:rFonts w:ascii="Calibri" w:eastAsia="Calibri" w:hAnsi="Calibri" w:cs="Calibri"/>
          <w:b/>
          <w:u w:val="single"/>
        </w:rPr>
      </w:pPr>
    </w:p>
    <w:p w:rsidR="003B1DC6" w:rsidRDefault="003B1DC6" w:rsidP="006465FA">
      <w:pPr>
        <w:widowControl w:val="0"/>
        <w:rPr>
          <w:rFonts w:ascii="Calibri" w:eastAsia="Calibri" w:hAnsi="Calibri" w:cs="Calibri"/>
          <w:b/>
        </w:rPr>
      </w:pPr>
      <w:r w:rsidRPr="003B1DC6">
        <w:rPr>
          <w:rFonts w:ascii="Calibri" w:eastAsia="Calibri" w:hAnsi="Calibri" w:cs="Calibri"/>
          <w:b/>
          <w:u w:val="single"/>
        </w:rPr>
        <w:t>Instructions</w:t>
      </w:r>
      <w:r>
        <w:rPr>
          <w:rFonts w:ascii="Calibri" w:eastAsia="Calibri" w:hAnsi="Calibri" w:cs="Calibri"/>
        </w:rPr>
        <w:t xml:space="preserve"> - Step-by-Step instructions for how to play the game. This must be displayed during the carnival </w:t>
      </w:r>
      <w:r>
        <w:rPr>
          <w:rFonts w:ascii="Calibri" w:eastAsia="Calibri" w:hAnsi="Calibri" w:cs="Calibri"/>
          <w:b/>
        </w:rPr>
        <w:t>(1 Per Pair)</w:t>
      </w:r>
    </w:p>
    <w:p w:rsidR="008D7F79" w:rsidRDefault="008D7F79" w:rsidP="006465FA">
      <w:pPr>
        <w:widowControl w:val="0"/>
        <w:rPr>
          <w:rFonts w:ascii="Calibri" w:eastAsia="Calibri" w:hAnsi="Calibri" w:cs="Calibri"/>
          <w:b/>
          <w:u w:val="single"/>
        </w:rPr>
      </w:pPr>
    </w:p>
    <w:p w:rsidR="00641680" w:rsidRPr="00641680" w:rsidRDefault="006465FA" w:rsidP="006465FA">
      <w:pPr>
        <w:widowControl w:val="0"/>
        <w:rPr>
          <w:rFonts w:ascii="Calibri" w:eastAsia="Calibri" w:hAnsi="Calibri" w:cs="Calibri"/>
        </w:rPr>
      </w:pPr>
      <w:r>
        <w:rPr>
          <w:rFonts w:ascii="Calibri" w:eastAsia="Calibri" w:hAnsi="Calibri" w:cs="Calibri"/>
          <w:b/>
          <w:u w:val="single"/>
        </w:rPr>
        <w:t>The Write-Up</w:t>
      </w:r>
      <w:r w:rsidR="00641680">
        <w:rPr>
          <w:rFonts w:ascii="Calibri" w:eastAsia="Calibri" w:hAnsi="Calibri" w:cs="Calibri"/>
          <w:b/>
          <w:u w:val="single"/>
        </w:rPr>
        <w:t xml:space="preserve"> </w:t>
      </w:r>
      <w:r w:rsidR="00641680">
        <w:rPr>
          <w:rFonts w:ascii="Calibri" w:eastAsia="Calibri" w:hAnsi="Calibri" w:cs="Calibri"/>
        </w:rPr>
        <w:t>(Complete sentences must be used and the write-up must be typed.)</w:t>
      </w:r>
    </w:p>
    <w:p w:rsidR="006465FA" w:rsidRDefault="006465FA" w:rsidP="006465FA">
      <w:pPr>
        <w:widowControl w:val="0"/>
        <w:numPr>
          <w:ilvl w:val="0"/>
          <w:numId w:val="2"/>
        </w:numPr>
        <w:spacing w:after="0" w:line="240" w:lineRule="auto"/>
        <w:ind w:hanging="360"/>
        <w:contextualSpacing/>
      </w:pPr>
      <w:r>
        <w:rPr>
          <w:rFonts w:ascii="Calibri" w:eastAsia="Calibri" w:hAnsi="Calibri" w:cs="Calibri"/>
        </w:rPr>
        <w:t xml:space="preserve">Introduction - Provide an overview of your game.  </w:t>
      </w:r>
      <w:r>
        <w:rPr>
          <w:rFonts w:ascii="Calibri" w:eastAsia="Calibri" w:hAnsi="Calibri" w:cs="Calibri"/>
          <w:b/>
        </w:rPr>
        <w:t xml:space="preserve">(1 Per </w:t>
      </w:r>
      <w:r w:rsidR="00ED22B6">
        <w:rPr>
          <w:rFonts w:ascii="Calibri" w:eastAsia="Calibri" w:hAnsi="Calibri" w:cs="Calibri"/>
          <w:b/>
        </w:rPr>
        <w:t>Pair</w:t>
      </w:r>
      <w:r>
        <w:rPr>
          <w:rFonts w:ascii="Calibri" w:eastAsia="Calibri" w:hAnsi="Calibri" w:cs="Calibri"/>
          <w:b/>
        </w:rPr>
        <w:t>)</w:t>
      </w:r>
    </w:p>
    <w:p w:rsidR="006465FA" w:rsidRDefault="006465FA" w:rsidP="006465FA">
      <w:pPr>
        <w:widowControl w:val="0"/>
        <w:numPr>
          <w:ilvl w:val="0"/>
          <w:numId w:val="3"/>
        </w:numPr>
        <w:spacing w:after="0" w:line="240" w:lineRule="auto"/>
        <w:ind w:hanging="360"/>
        <w:contextualSpacing/>
      </w:pPr>
      <w:r>
        <w:rPr>
          <w:rFonts w:ascii="Calibri" w:eastAsia="Calibri" w:hAnsi="Calibri" w:cs="Calibri"/>
        </w:rPr>
        <w:t xml:space="preserve">What type of game is it?  </w:t>
      </w:r>
    </w:p>
    <w:p w:rsidR="006465FA" w:rsidRPr="005249C9" w:rsidRDefault="006465FA" w:rsidP="006465FA">
      <w:pPr>
        <w:widowControl w:val="0"/>
        <w:numPr>
          <w:ilvl w:val="0"/>
          <w:numId w:val="3"/>
        </w:numPr>
        <w:spacing w:after="0" w:line="240" w:lineRule="auto"/>
        <w:ind w:hanging="360"/>
        <w:contextualSpacing/>
      </w:pPr>
      <w:r>
        <w:rPr>
          <w:rFonts w:ascii="Calibri" w:eastAsia="Calibri" w:hAnsi="Calibri" w:cs="Calibri"/>
        </w:rPr>
        <w:t xml:space="preserve">Where would you play this type of game?  </w:t>
      </w:r>
    </w:p>
    <w:p w:rsidR="005249C9" w:rsidRDefault="005249C9" w:rsidP="006465FA">
      <w:pPr>
        <w:widowControl w:val="0"/>
        <w:numPr>
          <w:ilvl w:val="0"/>
          <w:numId w:val="3"/>
        </w:numPr>
        <w:spacing w:after="0" w:line="240" w:lineRule="auto"/>
        <w:ind w:hanging="360"/>
        <w:contextualSpacing/>
      </w:pPr>
      <w:r>
        <w:rPr>
          <w:rFonts w:ascii="Calibri" w:eastAsia="Calibri" w:hAnsi="Calibri" w:cs="Calibri"/>
        </w:rPr>
        <w:t>How does someone win your game?</w:t>
      </w:r>
    </w:p>
    <w:p w:rsidR="006465FA" w:rsidRPr="008D7F79" w:rsidRDefault="006465FA" w:rsidP="006465FA">
      <w:pPr>
        <w:widowControl w:val="0"/>
        <w:numPr>
          <w:ilvl w:val="0"/>
          <w:numId w:val="3"/>
        </w:numPr>
        <w:spacing w:after="0" w:line="240" w:lineRule="auto"/>
        <w:ind w:hanging="360"/>
        <w:contextualSpacing/>
      </w:pPr>
      <w:r>
        <w:rPr>
          <w:rFonts w:ascii="Calibri" w:eastAsia="Calibri" w:hAnsi="Calibri" w:cs="Calibri"/>
        </w:rPr>
        <w:t>What are the prizes if you win?</w:t>
      </w:r>
    </w:p>
    <w:p w:rsidR="006465FA" w:rsidRDefault="006465FA" w:rsidP="006465FA">
      <w:pPr>
        <w:widowControl w:val="0"/>
        <w:ind w:left="720"/>
      </w:pPr>
    </w:p>
    <w:p w:rsidR="006465FA" w:rsidRDefault="006465FA" w:rsidP="006465FA">
      <w:pPr>
        <w:widowControl w:val="0"/>
        <w:numPr>
          <w:ilvl w:val="0"/>
          <w:numId w:val="2"/>
        </w:numPr>
        <w:spacing w:after="0" w:line="240" w:lineRule="auto"/>
        <w:ind w:hanging="360"/>
        <w:contextualSpacing/>
      </w:pPr>
      <w:r>
        <w:rPr>
          <w:rFonts w:ascii="Calibri" w:eastAsia="Calibri" w:hAnsi="Calibri" w:cs="Calibri"/>
        </w:rPr>
        <w:t xml:space="preserve">Game Description – What do you need to play the game? </w:t>
      </w:r>
      <w:r>
        <w:rPr>
          <w:rFonts w:ascii="Calibri" w:eastAsia="Calibri" w:hAnsi="Calibri" w:cs="Calibri"/>
          <w:b/>
        </w:rPr>
        <w:t xml:space="preserve">(1 Per </w:t>
      </w:r>
      <w:r w:rsidR="00ED22B6">
        <w:rPr>
          <w:rFonts w:ascii="Calibri" w:eastAsia="Calibri" w:hAnsi="Calibri" w:cs="Calibri"/>
          <w:b/>
        </w:rPr>
        <w:t>Pair</w:t>
      </w:r>
      <w:r>
        <w:rPr>
          <w:rFonts w:ascii="Calibri" w:eastAsia="Calibri" w:hAnsi="Calibri" w:cs="Calibri"/>
          <w:b/>
        </w:rPr>
        <w:t>)</w:t>
      </w:r>
    </w:p>
    <w:p w:rsidR="006465FA" w:rsidRDefault="006465FA" w:rsidP="006465FA">
      <w:pPr>
        <w:widowControl w:val="0"/>
        <w:numPr>
          <w:ilvl w:val="0"/>
          <w:numId w:val="4"/>
        </w:numPr>
        <w:spacing w:after="0" w:line="240" w:lineRule="auto"/>
        <w:ind w:hanging="360"/>
        <w:contextualSpacing/>
      </w:pPr>
      <w:r>
        <w:rPr>
          <w:rFonts w:ascii="Calibri" w:eastAsia="Calibri" w:hAnsi="Calibri" w:cs="Calibri"/>
        </w:rPr>
        <w:t>List all materials needed to play (dice, spinner, darts, ball, etc.)</w:t>
      </w:r>
    </w:p>
    <w:p w:rsidR="006465FA" w:rsidRDefault="006465FA" w:rsidP="006465FA">
      <w:pPr>
        <w:widowControl w:val="0"/>
        <w:numPr>
          <w:ilvl w:val="0"/>
          <w:numId w:val="4"/>
        </w:numPr>
        <w:spacing w:after="0" w:line="240" w:lineRule="auto"/>
        <w:ind w:hanging="360"/>
        <w:contextualSpacing/>
      </w:pPr>
      <w:r>
        <w:rPr>
          <w:rFonts w:ascii="Calibri" w:eastAsia="Calibri" w:hAnsi="Calibri" w:cs="Calibri"/>
        </w:rPr>
        <w:t xml:space="preserve">Draw </w:t>
      </w:r>
      <w:r w:rsidR="0014647A">
        <w:rPr>
          <w:rFonts w:ascii="Calibri" w:eastAsia="Calibri" w:hAnsi="Calibri" w:cs="Calibri"/>
        </w:rPr>
        <w:t xml:space="preserve">or insert a </w:t>
      </w:r>
      <w:r>
        <w:rPr>
          <w:rFonts w:ascii="Calibri" w:eastAsia="Calibri" w:hAnsi="Calibri" w:cs="Calibri"/>
        </w:rPr>
        <w:t>picture of your game board, if necessary</w:t>
      </w:r>
    </w:p>
    <w:p w:rsidR="006465FA" w:rsidRDefault="006465FA" w:rsidP="006465FA">
      <w:pPr>
        <w:widowControl w:val="0"/>
        <w:ind w:left="360"/>
      </w:pPr>
      <w:r>
        <w:rPr>
          <w:rFonts w:ascii="Calibri" w:eastAsia="Calibri" w:hAnsi="Calibri" w:cs="Calibri"/>
        </w:rPr>
        <w:t xml:space="preserve"> </w:t>
      </w:r>
    </w:p>
    <w:p w:rsidR="006465FA" w:rsidRDefault="006465FA" w:rsidP="006465FA">
      <w:pPr>
        <w:widowControl w:val="0"/>
        <w:numPr>
          <w:ilvl w:val="0"/>
          <w:numId w:val="2"/>
        </w:numPr>
        <w:spacing w:after="0" w:line="240" w:lineRule="auto"/>
        <w:ind w:hanging="360"/>
        <w:contextualSpacing/>
      </w:pPr>
      <w:r>
        <w:rPr>
          <w:rFonts w:ascii="Calibri" w:eastAsia="Calibri" w:hAnsi="Calibri" w:cs="Calibri"/>
        </w:rPr>
        <w:t xml:space="preserve">Probability Analysis </w:t>
      </w:r>
      <w:r>
        <w:rPr>
          <w:rFonts w:ascii="Calibri" w:eastAsia="Calibri" w:hAnsi="Calibri" w:cs="Calibri"/>
          <w:b/>
        </w:rPr>
        <w:t xml:space="preserve">(1 Per </w:t>
      </w:r>
      <w:r w:rsidR="00ED22B6">
        <w:rPr>
          <w:rFonts w:ascii="Calibri" w:eastAsia="Calibri" w:hAnsi="Calibri" w:cs="Calibri"/>
          <w:b/>
        </w:rPr>
        <w:t>Pair</w:t>
      </w:r>
      <w:r>
        <w:rPr>
          <w:rFonts w:ascii="Calibri" w:eastAsia="Calibri" w:hAnsi="Calibri" w:cs="Calibri"/>
          <w:b/>
        </w:rPr>
        <w:t>)</w:t>
      </w:r>
      <w:r w:rsidR="0014647A">
        <w:rPr>
          <w:rFonts w:ascii="Calibri" w:eastAsia="Calibri" w:hAnsi="Calibri" w:cs="Calibri"/>
          <w:b/>
        </w:rPr>
        <w:t>-</w:t>
      </w:r>
      <w:r w:rsidR="0014647A" w:rsidRPr="000C5892">
        <w:rPr>
          <w:rFonts w:ascii="Calibri" w:eastAsia="Calibri" w:hAnsi="Calibri" w:cs="Calibri"/>
          <w:b/>
          <w:i/>
        </w:rPr>
        <w:t>work must be included</w:t>
      </w:r>
      <w:r w:rsidR="0014647A">
        <w:rPr>
          <w:rFonts w:ascii="Calibri" w:eastAsia="Calibri" w:hAnsi="Calibri" w:cs="Calibri"/>
          <w:b/>
        </w:rPr>
        <w:t xml:space="preserve">. </w:t>
      </w:r>
    </w:p>
    <w:p w:rsidR="006465FA" w:rsidRDefault="0014647A" w:rsidP="006465FA">
      <w:pPr>
        <w:widowControl w:val="0"/>
        <w:numPr>
          <w:ilvl w:val="0"/>
          <w:numId w:val="5"/>
        </w:numPr>
        <w:spacing w:after="0" w:line="240" w:lineRule="auto"/>
        <w:ind w:hanging="360"/>
        <w:contextualSpacing/>
      </w:pPr>
      <w:r>
        <w:rPr>
          <w:rFonts w:ascii="Calibri" w:eastAsia="Calibri" w:hAnsi="Calibri" w:cs="Calibri"/>
        </w:rPr>
        <w:t>What is the theoretical probability of</w:t>
      </w:r>
      <w:r w:rsidR="00590502">
        <w:rPr>
          <w:rFonts w:ascii="Calibri" w:eastAsia="Calibri" w:hAnsi="Calibri" w:cs="Calibri"/>
        </w:rPr>
        <w:t xml:space="preserve"> winning or losing</w:t>
      </w:r>
      <w:r>
        <w:rPr>
          <w:rFonts w:ascii="Calibri" w:eastAsia="Calibri" w:hAnsi="Calibri" w:cs="Calibri"/>
        </w:rPr>
        <w:t xml:space="preserve"> the game?</w:t>
      </w:r>
    </w:p>
    <w:p w:rsidR="006465FA" w:rsidRPr="00FF2B9D" w:rsidRDefault="00590502" w:rsidP="006465FA">
      <w:pPr>
        <w:widowControl w:val="0"/>
        <w:numPr>
          <w:ilvl w:val="0"/>
          <w:numId w:val="5"/>
        </w:numPr>
        <w:spacing w:after="0" w:line="240" w:lineRule="auto"/>
        <w:ind w:hanging="360"/>
        <w:contextualSpacing/>
      </w:pPr>
      <w:r>
        <w:rPr>
          <w:rFonts w:ascii="Calibri" w:eastAsia="Calibri" w:hAnsi="Calibri" w:cs="Calibri"/>
        </w:rPr>
        <w:t>What is the experimental probability of winning or losing the game? (You and your partner will need to keep track of the probability during carnival day)</w:t>
      </w:r>
    </w:p>
    <w:p w:rsidR="00FF2B9D" w:rsidRPr="00EC3226" w:rsidRDefault="004A35EF" w:rsidP="006465FA">
      <w:pPr>
        <w:widowControl w:val="0"/>
        <w:numPr>
          <w:ilvl w:val="0"/>
          <w:numId w:val="5"/>
        </w:numPr>
        <w:spacing w:after="0" w:line="240" w:lineRule="auto"/>
        <w:ind w:hanging="360"/>
        <w:contextualSpacing/>
      </w:pPr>
      <w:r>
        <w:rPr>
          <w:rFonts w:ascii="Calibri" w:eastAsia="Calibri" w:hAnsi="Calibri" w:cs="Calibri"/>
        </w:rPr>
        <w:t>Compare your theoretical and experimental probability.</w:t>
      </w:r>
    </w:p>
    <w:p w:rsidR="00EC3226" w:rsidRDefault="00EC3226" w:rsidP="00EC3226">
      <w:pPr>
        <w:widowControl w:val="0"/>
        <w:spacing w:after="0" w:line="240" w:lineRule="auto"/>
        <w:contextualSpacing/>
      </w:pPr>
    </w:p>
    <w:p w:rsidR="00EC3226" w:rsidRDefault="00EC3226" w:rsidP="00EC3226">
      <w:pPr>
        <w:widowControl w:val="0"/>
        <w:numPr>
          <w:ilvl w:val="0"/>
          <w:numId w:val="2"/>
        </w:numPr>
        <w:spacing w:after="0" w:line="240" w:lineRule="auto"/>
        <w:ind w:hanging="360"/>
        <w:contextualSpacing/>
      </w:pPr>
      <w:r>
        <w:rPr>
          <w:rFonts w:ascii="Calibri" w:eastAsia="Calibri" w:hAnsi="Calibri" w:cs="Calibri"/>
        </w:rPr>
        <w:t>Instruction</w:t>
      </w:r>
      <w:r w:rsidR="003B49E4">
        <w:rPr>
          <w:rFonts w:ascii="Calibri" w:eastAsia="Calibri" w:hAnsi="Calibri" w:cs="Calibri"/>
        </w:rPr>
        <w:t xml:space="preserve"> Sheet</w:t>
      </w:r>
      <w:r w:rsidR="002F5FE0">
        <w:rPr>
          <w:rFonts w:ascii="Calibri" w:eastAsia="Calibri" w:hAnsi="Calibri" w:cs="Calibri"/>
        </w:rPr>
        <w:t xml:space="preserve">—Step-by-Step instructions for how to play the game. </w:t>
      </w:r>
      <w:r w:rsidR="002F5FE0">
        <w:rPr>
          <w:rFonts w:ascii="Calibri" w:eastAsia="Calibri" w:hAnsi="Calibri" w:cs="Calibri"/>
          <w:b/>
        </w:rPr>
        <w:t xml:space="preserve">(1 Per </w:t>
      </w:r>
      <w:r w:rsidR="00ED22B6">
        <w:rPr>
          <w:rFonts w:ascii="Calibri" w:eastAsia="Calibri" w:hAnsi="Calibri" w:cs="Calibri"/>
          <w:b/>
        </w:rPr>
        <w:t>Pair</w:t>
      </w:r>
      <w:r w:rsidR="002F5FE0">
        <w:rPr>
          <w:rFonts w:ascii="Calibri" w:eastAsia="Calibri" w:hAnsi="Calibri" w:cs="Calibri"/>
          <w:b/>
        </w:rPr>
        <w:t>)</w:t>
      </w:r>
    </w:p>
    <w:p w:rsidR="002F5FE0" w:rsidRDefault="002F5FE0" w:rsidP="003B1DC6"/>
    <w:p w:rsidR="00765FA1" w:rsidRDefault="00765FA1" w:rsidP="00765FA1">
      <w:pPr>
        <w:widowControl w:val="0"/>
        <w:numPr>
          <w:ilvl w:val="0"/>
          <w:numId w:val="2"/>
        </w:numPr>
        <w:spacing w:after="0" w:line="240" w:lineRule="auto"/>
        <w:ind w:hanging="360"/>
        <w:contextualSpacing/>
      </w:pPr>
      <w:r>
        <w:rPr>
          <w:rFonts w:ascii="Calibri" w:eastAsia="Calibri" w:hAnsi="Calibri" w:cs="Calibri"/>
        </w:rPr>
        <w:t xml:space="preserve">Reflection – </w:t>
      </w:r>
      <w:r w:rsidRPr="00765FA1">
        <w:rPr>
          <w:rFonts w:ascii="Calibri" w:eastAsia="Calibri" w:hAnsi="Calibri" w:cs="Calibri"/>
          <w:b/>
          <w:u w:val="single"/>
        </w:rPr>
        <w:t>Each student</w:t>
      </w:r>
      <w:r>
        <w:rPr>
          <w:rFonts w:ascii="Calibri" w:eastAsia="Calibri" w:hAnsi="Calibri" w:cs="Calibri"/>
        </w:rPr>
        <w:t xml:space="preserve"> must write a 1-page reflection  </w:t>
      </w:r>
      <w:r>
        <w:rPr>
          <w:rFonts w:ascii="Calibri" w:eastAsia="Calibri" w:hAnsi="Calibri" w:cs="Calibri"/>
          <w:b/>
        </w:rPr>
        <w:t>(1 Per Person)</w:t>
      </w:r>
    </w:p>
    <w:p w:rsidR="00765FA1" w:rsidRDefault="00765FA1" w:rsidP="00765FA1">
      <w:pPr>
        <w:widowControl w:val="0"/>
        <w:numPr>
          <w:ilvl w:val="0"/>
          <w:numId w:val="6"/>
        </w:numPr>
        <w:spacing w:after="0" w:line="240" w:lineRule="auto"/>
        <w:ind w:hanging="360"/>
        <w:contextualSpacing/>
      </w:pPr>
      <w:r>
        <w:t>Would you change anything about your game? If so, what. If not, why not?</w:t>
      </w:r>
    </w:p>
    <w:p w:rsidR="00765FA1" w:rsidRPr="00765FA1" w:rsidRDefault="00765FA1" w:rsidP="00765FA1">
      <w:pPr>
        <w:widowControl w:val="0"/>
        <w:numPr>
          <w:ilvl w:val="0"/>
          <w:numId w:val="6"/>
        </w:numPr>
        <w:spacing w:after="0" w:line="240" w:lineRule="auto"/>
        <w:ind w:hanging="360"/>
        <w:contextualSpacing/>
      </w:pPr>
      <w:r>
        <w:t>What was the most difficult aspect of this project?</w:t>
      </w:r>
    </w:p>
    <w:p w:rsidR="00765FA1" w:rsidRDefault="00765FA1" w:rsidP="00765FA1">
      <w:pPr>
        <w:widowControl w:val="0"/>
        <w:numPr>
          <w:ilvl w:val="0"/>
          <w:numId w:val="6"/>
        </w:numPr>
        <w:spacing w:after="0" w:line="240" w:lineRule="auto"/>
        <w:ind w:hanging="360"/>
        <w:contextualSpacing/>
      </w:pPr>
      <w:r>
        <w:rPr>
          <w:rFonts w:ascii="Calibri" w:eastAsia="Calibri" w:hAnsi="Calibri" w:cs="Calibri"/>
        </w:rPr>
        <w:t>What were your overall feelings about this project?</w:t>
      </w:r>
    </w:p>
    <w:p w:rsidR="00765FA1" w:rsidRDefault="00765FA1" w:rsidP="00765FA1">
      <w:pPr>
        <w:widowControl w:val="0"/>
        <w:numPr>
          <w:ilvl w:val="0"/>
          <w:numId w:val="6"/>
        </w:numPr>
        <w:spacing w:after="0" w:line="240" w:lineRule="auto"/>
        <w:ind w:hanging="360"/>
        <w:contextualSpacing/>
      </w:pPr>
      <w:r>
        <w:rPr>
          <w:rFonts w:ascii="Calibri" w:eastAsia="Calibri" w:hAnsi="Calibri" w:cs="Calibri"/>
        </w:rPr>
        <w:t>Did this project help you understand the probability any better?</w:t>
      </w:r>
    </w:p>
    <w:p w:rsidR="00765FA1" w:rsidRDefault="00765FA1" w:rsidP="00765FA1">
      <w:pPr>
        <w:widowControl w:val="0"/>
        <w:numPr>
          <w:ilvl w:val="0"/>
          <w:numId w:val="6"/>
        </w:numPr>
        <w:spacing w:after="0" w:line="240" w:lineRule="auto"/>
        <w:ind w:hanging="360"/>
        <w:contextualSpacing/>
      </w:pPr>
      <w:r>
        <w:rPr>
          <w:rFonts w:ascii="Calibri" w:eastAsia="Calibri" w:hAnsi="Calibri" w:cs="Calibri"/>
        </w:rPr>
        <w:t>How did you and your partner work together?</w:t>
      </w:r>
    </w:p>
    <w:p w:rsidR="006465FA" w:rsidRDefault="006465FA" w:rsidP="003B1DC6">
      <w:r>
        <w:br w:type="page"/>
      </w:r>
    </w:p>
    <w:tbl>
      <w:tblPr>
        <w:tblW w:w="10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9"/>
        <w:gridCol w:w="2581"/>
        <w:gridCol w:w="2700"/>
        <w:gridCol w:w="2160"/>
        <w:gridCol w:w="1645"/>
      </w:tblGrid>
      <w:tr w:rsidR="002748AB" w:rsidTr="00114C7D">
        <w:trPr>
          <w:trHeight w:val="520"/>
        </w:trPr>
        <w:tc>
          <w:tcPr>
            <w:tcW w:w="10545" w:type="dxa"/>
            <w:gridSpan w:val="5"/>
            <w:tcBorders>
              <w:top w:val="single" w:sz="8" w:space="0" w:color="000000"/>
              <w:left w:val="single" w:sz="8" w:space="0" w:color="000000"/>
              <w:bottom w:val="single" w:sz="8" w:space="0" w:color="000000"/>
              <w:right w:val="single" w:sz="8" w:space="0" w:color="000000"/>
            </w:tcBorders>
            <w:vAlign w:val="bottom"/>
          </w:tcPr>
          <w:p w:rsidR="002748AB" w:rsidRPr="00765FA1" w:rsidRDefault="00CC604A" w:rsidP="00CC604A">
            <w:pPr>
              <w:widowControl w:val="0"/>
              <w:spacing w:line="276" w:lineRule="auto"/>
            </w:pPr>
            <w:r>
              <w:rPr>
                <w:rFonts w:eastAsia="Arial" w:cs="Arial"/>
                <w:b/>
              </w:rPr>
              <w:lastRenderedPageBreak/>
              <w:t xml:space="preserve">Name: __________________________________      </w:t>
            </w:r>
            <w:r w:rsidR="002748AB">
              <w:rPr>
                <w:rFonts w:eastAsia="Arial" w:cs="Arial"/>
                <w:b/>
              </w:rPr>
              <w:t>Grading Rubric</w:t>
            </w:r>
            <w:r>
              <w:rPr>
                <w:rFonts w:eastAsia="Arial" w:cs="Arial"/>
                <w:b/>
              </w:rPr>
              <w:t xml:space="preserve">                                         Period: ___________</w:t>
            </w:r>
          </w:p>
        </w:tc>
      </w:tr>
      <w:tr w:rsidR="006465FA" w:rsidTr="00765FA1">
        <w:trPr>
          <w:trHeight w:val="205"/>
        </w:trPr>
        <w:tc>
          <w:tcPr>
            <w:tcW w:w="1459"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rsidR="006465FA" w:rsidRPr="00765FA1" w:rsidRDefault="006465FA">
            <w:pPr>
              <w:widowControl w:val="0"/>
              <w:jc w:val="center"/>
            </w:pPr>
            <w:r w:rsidRPr="00765FA1">
              <w:rPr>
                <w:rFonts w:eastAsia="Arial" w:cs="Arial"/>
                <w:b/>
              </w:rPr>
              <w:t>CATEGORY</w:t>
            </w:r>
          </w:p>
        </w:tc>
        <w:tc>
          <w:tcPr>
            <w:tcW w:w="2581"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rsidR="006465FA" w:rsidRPr="00765FA1" w:rsidRDefault="006465FA">
            <w:pPr>
              <w:widowControl w:val="0"/>
              <w:jc w:val="center"/>
            </w:pPr>
            <w:r w:rsidRPr="00765FA1">
              <w:rPr>
                <w:rFonts w:eastAsia="Arial" w:cs="Arial"/>
                <w:b/>
              </w:rPr>
              <w:t>4</w:t>
            </w:r>
          </w:p>
        </w:tc>
        <w:tc>
          <w:tcPr>
            <w:tcW w:w="2700"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rsidR="006465FA" w:rsidRPr="00765FA1" w:rsidRDefault="006465FA">
            <w:pPr>
              <w:widowControl w:val="0"/>
              <w:jc w:val="center"/>
            </w:pPr>
            <w:r w:rsidRPr="00765FA1">
              <w:rPr>
                <w:rFonts w:eastAsia="Arial" w:cs="Arial"/>
                <w:b/>
              </w:rPr>
              <w:t>3</w:t>
            </w:r>
          </w:p>
        </w:tc>
        <w:tc>
          <w:tcPr>
            <w:tcW w:w="2160"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rsidR="006465FA" w:rsidRPr="00765FA1" w:rsidRDefault="006465FA">
            <w:pPr>
              <w:widowControl w:val="0"/>
              <w:jc w:val="center"/>
            </w:pPr>
            <w:r w:rsidRPr="00765FA1">
              <w:rPr>
                <w:rFonts w:eastAsia="Arial" w:cs="Arial"/>
                <w:b/>
              </w:rPr>
              <w:t>2</w:t>
            </w:r>
          </w:p>
        </w:tc>
        <w:tc>
          <w:tcPr>
            <w:tcW w:w="1645" w:type="dxa"/>
            <w:tcBorders>
              <w:top w:val="single" w:sz="8" w:space="0" w:color="000000"/>
              <w:left w:val="single" w:sz="8" w:space="0" w:color="000000"/>
              <w:bottom w:val="single" w:sz="8" w:space="0" w:color="000000"/>
              <w:right w:val="single" w:sz="8" w:space="0" w:color="000000"/>
            </w:tcBorders>
            <w:shd w:val="clear" w:color="auto" w:fill="D9D9D9"/>
            <w:vAlign w:val="bottom"/>
            <w:hideMark/>
          </w:tcPr>
          <w:p w:rsidR="006465FA" w:rsidRPr="00765FA1" w:rsidRDefault="006465FA">
            <w:pPr>
              <w:widowControl w:val="0"/>
              <w:jc w:val="center"/>
            </w:pPr>
            <w:r w:rsidRPr="00765FA1">
              <w:rPr>
                <w:rFonts w:eastAsia="Arial" w:cs="Arial"/>
                <w:b/>
              </w:rPr>
              <w:t>1</w:t>
            </w:r>
          </w:p>
        </w:tc>
      </w:tr>
      <w:tr w:rsidR="006465FA" w:rsidTr="00765FA1">
        <w:tc>
          <w:tcPr>
            <w:tcW w:w="1459" w:type="dxa"/>
            <w:tcBorders>
              <w:top w:val="single" w:sz="8" w:space="0" w:color="000000"/>
              <w:left w:val="single" w:sz="8" w:space="0" w:color="000000"/>
              <w:bottom w:val="single" w:sz="8" w:space="0" w:color="000000"/>
              <w:right w:val="single" w:sz="8" w:space="0" w:color="000000"/>
            </w:tcBorders>
            <w:hideMark/>
          </w:tcPr>
          <w:p w:rsidR="006465FA" w:rsidRPr="00765FA1" w:rsidRDefault="006465FA">
            <w:pPr>
              <w:widowControl w:val="0"/>
            </w:pPr>
            <w:r w:rsidRPr="00765FA1">
              <w:rPr>
                <w:rFonts w:eastAsia="Arial" w:cs="Arial"/>
              </w:rPr>
              <w:t>Game</w:t>
            </w:r>
          </w:p>
        </w:tc>
        <w:tc>
          <w:tcPr>
            <w:tcW w:w="2581" w:type="dxa"/>
            <w:tcBorders>
              <w:top w:val="single" w:sz="8" w:space="0" w:color="000000"/>
              <w:left w:val="single" w:sz="8" w:space="0" w:color="000000"/>
              <w:bottom w:val="single" w:sz="8" w:space="0" w:color="000000"/>
              <w:right w:val="single" w:sz="8" w:space="0" w:color="000000"/>
            </w:tcBorders>
            <w:hideMark/>
          </w:tcPr>
          <w:p w:rsidR="006465FA" w:rsidRPr="00882E53" w:rsidRDefault="006465FA" w:rsidP="00816C3D">
            <w:pPr>
              <w:widowControl w:val="0"/>
              <w:rPr>
                <w:sz w:val="20"/>
                <w:szCs w:val="21"/>
              </w:rPr>
            </w:pPr>
            <w:r w:rsidRPr="00882E53">
              <w:rPr>
                <w:rFonts w:eastAsia="Arial" w:cs="Arial"/>
                <w:sz w:val="20"/>
                <w:szCs w:val="21"/>
              </w:rPr>
              <w:t xml:space="preserve">Students create a fully functioning game that students can play. They bring all of the game materials to </w:t>
            </w:r>
            <w:r w:rsidR="00816C3D" w:rsidRPr="00882E53">
              <w:rPr>
                <w:rFonts w:eastAsia="Arial" w:cs="Arial"/>
                <w:sz w:val="20"/>
                <w:szCs w:val="21"/>
              </w:rPr>
              <w:t>the carnival</w:t>
            </w:r>
            <w:r w:rsidRPr="00882E53">
              <w:rPr>
                <w:rFonts w:eastAsia="Arial" w:cs="Arial"/>
                <w:sz w:val="20"/>
                <w:szCs w:val="21"/>
              </w:rPr>
              <w:t>.</w:t>
            </w:r>
          </w:p>
        </w:tc>
        <w:tc>
          <w:tcPr>
            <w:tcW w:w="2700" w:type="dxa"/>
            <w:tcBorders>
              <w:top w:val="single" w:sz="8" w:space="0" w:color="000000"/>
              <w:left w:val="single" w:sz="8" w:space="0" w:color="000000"/>
              <w:bottom w:val="single" w:sz="8" w:space="0" w:color="000000"/>
              <w:right w:val="single" w:sz="8" w:space="0" w:color="000000"/>
            </w:tcBorders>
            <w:hideMark/>
          </w:tcPr>
          <w:p w:rsidR="006465FA" w:rsidRPr="00882E53" w:rsidRDefault="006465FA">
            <w:pPr>
              <w:widowControl w:val="0"/>
              <w:rPr>
                <w:sz w:val="20"/>
                <w:szCs w:val="21"/>
              </w:rPr>
            </w:pPr>
            <w:r w:rsidRPr="00882E53">
              <w:rPr>
                <w:rFonts w:eastAsia="Arial" w:cs="Arial"/>
                <w:sz w:val="20"/>
                <w:szCs w:val="21"/>
              </w:rPr>
              <w:t>Students create a game that students can play. There may be slight over-sights, but overall the game can be played.</w:t>
            </w:r>
          </w:p>
        </w:tc>
        <w:tc>
          <w:tcPr>
            <w:tcW w:w="2160" w:type="dxa"/>
            <w:tcBorders>
              <w:top w:val="single" w:sz="8" w:space="0" w:color="000000"/>
              <w:left w:val="single" w:sz="8" w:space="0" w:color="000000"/>
              <w:bottom w:val="single" w:sz="8" w:space="0" w:color="000000"/>
              <w:right w:val="single" w:sz="8" w:space="0" w:color="000000"/>
            </w:tcBorders>
            <w:hideMark/>
          </w:tcPr>
          <w:p w:rsidR="006465FA" w:rsidRPr="00882E53" w:rsidRDefault="006465FA" w:rsidP="00816C3D">
            <w:pPr>
              <w:widowControl w:val="0"/>
              <w:rPr>
                <w:sz w:val="20"/>
                <w:szCs w:val="21"/>
              </w:rPr>
            </w:pPr>
            <w:r w:rsidRPr="00882E53">
              <w:rPr>
                <w:rFonts w:eastAsia="Arial" w:cs="Arial"/>
                <w:sz w:val="20"/>
                <w:szCs w:val="21"/>
              </w:rPr>
              <w:t xml:space="preserve">Students create a </w:t>
            </w:r>
            <w:r w:rsidR="00816C3D" w:rsidRPr="00882E53">
              <w:rPr>
                <w:rFonts w:eastAsia="Arial" w:cs="Arial"/>
                <w:sz w:val="20"/>
                <w:szCs w:val="21"/>
              </w:rPr>
              <w:t>game, but it cannot be played during the carnival</w:t>
            </w:r>
            <w:r w:rsidRPr="00882E53">
              <w:rPr>
                <w:rFonts w:eastAsia="Arial" w:cs="Arial"/>
                <w:sz w:val="20"/>
                <w:szCs w:val="21"/>
              </w:rPr>
              <w:t>.</w:t>
            </w:r>
          </w:p>
        </w:tc>
        <w:tc>
          <w:tcPr>
            <w:tcW w:w="1645" w:type="dxa"/>
            <w:tcBorders>
              <w:top w:val="single" w:sz="8" w:space="0" w:color="000000"/>
              <w:left w:val="single" w:sz="8" w:space="0" w:color="000000"/>
              <w:bottom w:val="single" w:sz="8" w:space="0" w:color="000000"/>
              <w:right w:val="single" w:sz="8" w:space="0" w:color="000000"/>
            </w:tcBorders>
            <w:hideMark/>
          </w:tcPr>
          <w:p w:rsidR="006465FA" w:rsidRPr="00882E53" w:rsidRDefault="006465FA">
            <w:pPr>
              <w:widowControl w:val="0"/>
              <w:rPr>
                <w:sz w:val="20"/>
                <w:szCs w:val="21"/>
              </w:rPr>
            </w:pPr>
            <w:r w:rsidRPr="00882E53">
              <w:rPr>
                <w:rFonts w:eastAsia="Arial" w:cs="Arial"/>
                <w:sz w:val="20"/>
                <w:szCs w:val="21"/>
              </w:rPr>
              <w:t>Students have an idea for a game.</w:t>
            </w:r>
          </w:p>
        </w:tc>
      </w:tr>
      <w:tr w:rsidR="006465FA" w:rsidTr="00765FA1">
        <w:tc>
          <w:tcPr>
            <w:tcW w:w="1459" w:type="dxa"/>
            <w:tcBorders>
              <w:top w:val="single" w:sz="8" w:space="0" w:color="000000"/>
              <w:left w:val="single" w:sz="8" w:space="0" w:color="000000"/>
              <w:bottom w:val="single" w:sz="8" w:space="0" w:color="000000"/>
              <w:right w:val="single" w:sz="8" w:space="0" w:color="000000"/>
            </w:tcBorders>
            <w:hideMark/>
          </w:tcPr>
          <w:p w:rsidR="006465FA" w:rsidRPr="00765FA1" w:rsidRDefault="006465FA">
            <w:pPr>
              <w:widowControl w:val="0"/>
            </w:pPr>
            <w:r w:rsidRPr="00765FA1">
              <w:rPr>
                <w:rFonts w:eastAsia="Arial" w:cs="Arial"/>
              </w:rPr>
              <w:t>Instructions</w:t>
            </w:r>
          </w:p>
        </w:tc>
        <w:tc>
          <w:tcPr>
            <w:tcW w:w="2581" w:type="dxa"/>
            <w:tcBorders>
              <w:top w:val="single" w:sz="8" w:space="0" w:color="000000"/>
              <w:left w:val="single" w:sz="8" w:space="0" w:color="000000"/>
              <w:bottom w:val="single" w:sz="8" w:space="0" w:color="000000"/>
              <w:right w:val="single" w:sz="8" w:space="0" w:color="000000"/>
            </w:tcBorders>
            <w:hideMark/>
          </w:tcPr>
          <w:p w:rsidR="006465FA" w:rsidRPr="00882E53" w:rsidRDefault="006465FA">
            <w:pPr>
              <w:widowControl w:val="0"/>
              <w:rPr>
                <w:sz w:val="20"/>
                <w:szCs w:val="21"/>
              </w:rPr>
            </w:pPr>
            <w:r w:rsidRPr="00882E53">
              <w:rPr>
                <w:rFonts w:eastAsia="Arial" w:cs="Arial"/>
                <w:sz w:val="20"/>
                <w:szCs w:val="21"/>
              </w:rPr>
              <w:t>Instructions are clear and easy to follow. The game can be played by others without referring to the game creators for help.</w:t>
            </w:r>
          </w:p>
        </w:tc>
        <w:tc>
          <w:tcPr>
            <w:tcW w:w="2700" w:type="dxa"/>
            <w:tcBorders>
              <w:top w:val="single" w:sz="8" w:space="0" w:color="000000"/>
              <w:left w:val="single" w:sz="8" w:space="0" w:color="000000"/>
              <w:bottom w:val="single" w:sz="8" w:space="0" w:color="000000"/>
              <w:right w:val="single" w:sz="8" w:space="0" w:color="000000"/>
            </w:tcBorders>
            <w:hideMark/>
          </w:tcPr>
          <w:p w:rsidR="006465FA" w:rsidRPr="00882E53" w:rsidRDefault="006465FA">
            <w:pPr>
              <w:widowControl w:val="0"/>
              <w:rPr>
                <w:sz w:val="20"/>
                <w:szCs w:val="21"/>
              </w:rPr>
            </w:pPr>
            <w:r w:rsidRPr="00882E53">
              <w:rPr>
                <w:rFonts w:eastAsia="Arial" w:cs="Arial"/>
                <w:sz w:val="20"/>
                <w:szCs w:val="21"/>
              </w:rPr>
              <w:t>Instructions are somewhat clear and easy to follow. The game can be played by others with minimal interaction with creators of the game.</w:t>
            </w:r>
          </w:p>
        </w:tc>
        <w:tc>
          <w:tcPr>
            <w:tcW w:w="2160" w:type="dxa"/>
            <w:tcBorders>
              <w:top w:val="single" w:sz="8" w:space="0" w:color="000000"/>
              <w:left w:val="single" w:sz="8" w:space="0" w:color="000000"/>
              <w:bottom w:val="single" w:sz="8" w:space="0" w:color="000000"/>
              <w:right w:val="single" w:sz="8" w:space="0" w:color="000000"/>
            </w:tcBorders>
            <w:hideMark/>
          </w:tcPr>
          <w:p w:rsidR="006465FA" w:rsidRPr="00882E53" w:rsidRDefault="006465FA">
            <w:pPr>
              <w:widowControl w:val="0"/>
              <w:rPr>
                <w:sz w:val="20"/>
                <w:szCs w:val="21"/>
              </w:rPr>
            </w:pPr>
            <w:r w:rsidRPr="00882E53">
              <w:rPr>
                <w:rFonts w:eastAsia="Arial" w:cs="Arial"/>
                <w:sz w:val="20"/>
                <w:szCs w:val="21"/>
              </w:rPr>
              <w:t>Group has written instructions but they are unclear and a verbal description of the game is necessary.</w:t>
            </w:r>
          </w:p>
        </w:tc>
        <w:tc>
          <w:tcPr>
            <w:tcW w:w="1645" w:type="dxa"/>
            <w:tcBorders>
              <w:top w:val="single" w:sz="8" w:space="0" w:color="000000"/>
              <w:left w:val="single" w:sz="8" w:space="0" w:color="000000"/>
              <w:bottom w:val="single" w:sz="8" w:space="0" w:color="000000"/>
              <w:right w:val="single" w:sz="8" w:space="0" w:color="000000"/>
            </w:tcBorders>
            <w:hideMark/>
          </w:tcPr>
          <w:p w:rsidR="006465FA" w:rsidRPr="00882E53" w:rsidRDefault="006465FA">
            <w:pPr>
              <w:widowControl w:val="0"/>
              <w:rPr>
                <w:sz w:val="20"/>
                <w:szCs w:val="21"/>
              </w:rPr>
            </w:pPr>
            <w:r w:rsidRPr="00882E53">
              <w:rPr>
                <w:rFonts w:eastAsia="Arial" w:cs="Arial"/>
                <w:sz w:val="20"/>
                <w:szCs w:val="21"/>
              </w:rPr>
              <w:t>Instructions are incomplete.</w:t>
            </w:r>
          </w:p>
        </w:tc>
      </w:tr>
      <w:tr w:rsidR="006465FA" w:rsidTr="00765FA1">
        <w:tc>
          <w:tcPr>
            <w:tcW w:w="1459" w:type="dxa"/>
            <w:tcBorders>
              <w:top w:val="single" w:sz="8" w:space="0" w:color="000000"/>
              <w:left w:val="single" w:sz="8" w:space="0" w:color="000000"/>
              <w:bottom w:val="single" w:sz="8" w:space="0" w:color="000000"/>
              <w:right w:val="single" w:sz="8" w:space="0" w:color="000000"/>
            </w:tcBorders>
            <w:hideMark/>
          </w:tcPr>
          <w:p w:rsidR="006465FA" w:rsidRPr="00765FA1" w:rsidRDefault="002D0555">
            <w:pPr>
              <w:widowControl w:val="0"/>
            </w:pPr>
            <w:r>
              <w:rPr>
                <w:rFonts w:eastAsia="Arial" w:cs="Arial"/>
              </w:rPr>
              <w:t>Pair</w:t>
            </w:r>
            <w:r w:rsidR="006465FA" w:rsidRPr="00765FA1">
              <w:rPr>
                <w:rFonts w:eastAsia="Arial" w:cs="Arial"/>
              </w:rPr>
              <w:t xml:space="preserve"> Write-Up</w:t>
            </w:r>
          </w:p>
        </w:tc>
        <w:tc>
          <w:tcPr>
            <w:tcW w:w="2581" w:type="dxa"/>
            <w:tcBorders>
              <w:top w:val="single" w:sz="8" w:space="0" w:color="000000"/>
              <w:left w:val="single" w:sz="8" w:space="0" w:color="000000"/>
              <w:bottom w:val="single" w:sz="8" w:space="0" w:color="000000"/>
              <w:right w:val="single" w:sz="8" w:space="0" w:color="000000"/>
            </w:tcBorders>
            <w:hideMark/>
          </w:tcPr>
          <w:p w:rsidR="006465FA" w:rsidRPr="00882E53" w:rsidRDefault="002D0555" w:rsidP="00017F90">
            <w:pPr>
              <w:widowControl w:val="0"/>
              <w:rPr>
                <w:sz w:val="20"/>
                <w:szCs w:val="21"/>
              </w:rPr>
            </w:pPr>
            <w:r>
              <w:rPr>
                <w:rFonts w:eastAsia="Arial" w:cs="Arial"/>
                <w:sz w:val="20"/>
                <w:szCs w:val="21"/>
              </w:rPr>
              <w:t>Pair</w:t>
            </w:r>
            <w:r w:rsidR="006465FA" w:rsidRPr="00882E53">
              <w:rPr>
                <w:rFonts w:eastAsia="Arial" w:cs="Arial"/>
                <w:sz w:val="20"/>
                <w:szCs w:val="21"/>
              </w:rPr>
              <w:t xml:space="preserve"> has comprehensive wr</w:t>
            </w:r>
            <w:r w:rsidR="00EC3226" w:rsidRPr="00882E53">
              <w:rPr>
                <w:rFonts w:eastAsia="Arial" w:cs="Arial"/>
                <w:sz w:val="20"/>
                <w:szCs w:val="21"/>
              </w:rPr>
              <w:t>ite-up including: introduction,</w:t>
            </w:r>
            <w:r w:rsidR="00017F90" w:rsidRPr="00882E53">
              <w:rPr>
                <w:rFonts w:eastAsia="Arial" w:cs="Arial"/>
                <w:sz w:val="20"/>
                <w:szCs w:val="21"/>
              </w:rPr>
              <w:t xml:space="preserve"> game description, </w:t>
            </w:r>
            <w:r w:rsidR="006465FA" w:rsidRPr="00882E53">
              <w:rPr>
                <w:rFonts w:eastAsia="Arial" w:cs="Arial"/>
                <w:sz w:val="20"/>
                <w:szCs w:val="21"/>
              </w:rPr>
              <w:t>probability analysis</w:t>
            </w:r>
            <w:r w:rsidR="00017F90" w:rsidRPr="00882E53">
              <w:rPr>
                <w:rFonts w:eastAsia="Arial" w:cs="Arial"/>
                <w:sz w:val="20"/>
                <w:szCs w:val="21"/>
              </w:rPr>
              <w:t>, and instructions</w:t>
            </w:r>
            <w:r w:rsidR="006465FA" w:rsidRPr="00882E53">
              <w:rPr>
                <w:rFonts w:eastAsia="Arial" w:cs="Arial"/>
                <w:sz w:val="20"/>
                <w:szCs w:val="21"/>
              </w:rPr>
              <w:t>. The write-up has been thoughtfully prepared and provides insight into the actions of the group.</w:t>
            </w:r>
          </w:p>
        </w:tc>
        <w:tc>
          <w:tcPr>
            <w:tcW w:w="2700" w:type="dxa"/>
            <w:tcBorders>
              <w:top w:val="single" w:sz="8" w:space="0" w:color="000000"/>
              <w:left w:val="single" w:sz="8" w:space="0" w:color="000000"/>
              <w:bottom w:val="single" w:sz="8" w:space="0" w:color="000000"/>
              <w:right w:val="single" w:sz="8" w:space="0" w:color="000000"/>
            </w:tcBorders>
            <w:hideMark/>
          </w:tcPr>
          <w:p w:rsidR="006465FA" w:rsidRPr="00882E53" w:rsidRDefault="002D0555" w:rsidP="00017F90">
            <w:pPr>
              <w:widowControl w:val="0"/>
              <w:rPr>
                <w:sz w:val="20"/>
                <w:szCs w:val="21"/>
              </w:rPr>
            </w:pPr>
            <w:r>
              <w:rPr>
                <w:rFonts w:eastAsia="Arial" w:cs="Arial"/>
                <w:sz w:val="20"/>
                <w:szCs w:val="21"/>
              </w:rPr>
              <w:t>Pair</w:t>
            </w:r>
            <w:r w:rsidRPr="00882E53">
              <w:rPr>
                <w:rFonts w:eastAsia="Arial" w:cs="Arial"/>
                <w:sz w:val="20"/>
                <w:szCs w:val="21"/>
              </w:rPr>
              <w:t xml:space="preserve"> </w:t>
            </w:r>
            <w:r w:rsidR="006465FA" w:rsidRPr="00882E53">
              <w:rPr>
                <w:rFonts w:eastAsia="Arial" w:cs="Arial"/>
                <w:sz w:val="20"/>
                <w:szCs w:val="21"/>
              </w:rPr>
              <w:t>has wr</w:t>
            </w:r>
            <w:r w:rsidR="00EC3226" w:rsidRPr="00882E53">
              <w:rPr>
                <w:rFonts w:eastAsia="Arial" w:cs="Arial"/>
                <w:sz w:val="20"/>
                <w:szCs w:val="21"/>
              </w:rPr>
              <w:t>ite-up including: introduction</w:t>
            </w:r>
            <w:r w:rsidR="00017F90" w:rsidRPr="00882E53">
              <w:rPr>
                <w:rFonts w:eastAsia="Arial" w:cs="Arial"/>
                <w:sz w:val="20"/>
                <w:szCs w:val="21"/>
              </w:rPr>
              <w:t xml:space="preserve">, game description, </w:t>
            </w:r>
            <w:r w:rsidR="006465FA" w:rsidRPr="00882E53">
              <w:rPr>
                <w:rFonts w:eastAsia="Arial" w:cs="Arial"/>
                <w:sz w:val="20"/>
                <w:szCs w:val="21"/>
              </w:rPr>
              <w:t>probability analysis</w:t>
            </w:r>
            <w:r w:rsidR="00017F90" w:rsidRPr="00882E53">
              <w:rPr>
                <w:rFonts w:eastAsia="Arial" w:cs="Arial"/>
                <w:sz w:val="20"/>
                <w:szCs w:val="21"/>
              </w:rPr>
              <w:t>, and instructions</w:t>
            </w:r>
            <w:r w:rsidR="006465FA" w:rsidRPr="00882E53">
              <w:rPr>
                <w:rFonts w:eastAsia="Arial" w:cs="Arial"/>
                <w:sz w:val="20"/>
                <w:szCs w:val="21"/>
              </w:rPr>
              <w:t>. The write-up provides some insight into the actions of the group.</w:t>
            </w:r>
          </w:p>
        </w:tc>
        <w:tc>
          <w:tcPr>
            <w:tcW w:w="2160" w:type="dxa"/>
            <w:tcBorders>
              <w:top w:val="single" w:sz="8" w:space="0" w:color="000000"/>
              <w:left w:val="single" w:sz="8" w:space="0" w:color="000000"/>
              <w:bottom w:val="single" w:sz="8" w:space="0" w:color="000000"/>
              <w:right w:val="single" w:sz="8" w:space="0" w:color="000000"/>
            </w:tcBorders>
            <w:hideMark/>
          </w:tcPr>
          <w:p w:rsidR="006465FA" w:rsidRPr="00882E53" w:rsidRDefault="002D0555">
            <w:pPr>
              <w:widowControl w:val="0"/>
              <w:rPr>
                <w:sz w:val="20"/>
                <w:szCs w:val="21"/>
              </w:rPr>
            </w:pPr>
            <w:r>
              <w:rPr>
                <w:rFonts w:eastAsia="Arial" w:cs="Arial"/>
                <w:sz w:val="20"/>
                <w:szCs w:val="21"/>
              </w:rPr>
              <w:t>Pair</w:t>
            </w:r>
            <w:r w:rsidRPr="00882E53">
              <w:rPr>
                <w:rFonts w:eastAsia="Arial" w:cs="Arial"/>
                <w:sz w:val="20"/>
                <w:szCs w:val="21"/>
              </w:rPr>
              <w:t xml:space="preserve"> </w:t>
            </w:r>
            <w:r w:rsidR="006465FA" w:rsidRPr="00882E53">
              <w:rPr>
                <w:rFonts w:eastAsia="Arial" w:cs="Arial"/>
                <w:sz w:val="20"/>
                <w:szCs w:val="21"/>
              </w:rPr>
              <w:t>has an incomplete write-up including some of the following: introduction, instructions, game description and probability analysis.</w:t>
            </w:r>
          </w:p>
        </w:tc>
        <w:tc>
          <w:tcPr>
            <w:tcW w:w="1645" w:type="dxa"/>
            <w:tcBorders>
              <w:top w:val="single" w:sz="8" w:space="0" w:color="000000"/>
              <w:left w:val="single" w:sz="8" w:space="0" w:color="000000"/>
              <w:bottom w:val="single" w:sz="8" w:space="0" w:color="000000"/>
              <w:right w:val="single" w:sz="8" w:space="0" w:color="000000"/>
            </w:tcBorders>
            <w:hideMark/>
          </w:tcPr>
          <w:p w:rsidR="006465FA" w:rsidRPr="00882E53" w:rsidRDefault="006465FA">
            <w:pPr>
              <w:widowControl w:val="0"/>
              <w:rPr>
                <w:sz w:val="20"/>
                <w:szCs w:val="21"/>
              </w:rPr>
            </w:pPr>
            <w:r w:rsidRPr="00882E53">
              <w:rPr>
                <w:rFonts w:eastAsia="Arial" w:cs="Arial"/>
                <w:sz w:val="20"/>
                <w:szCs w:val="21"/>
              </w:rPr>
              <w:t>An attempt at a write-up is made.</w:t>
            </w:r>
          </w:p>
        </w:tc>
      </w:tr>
      <w:tr w:rsidR="006465FA" w:rsidTr="00765FA1">
        <w:tc>
          <w:tcPr>
            <w:tcW w:w="1459" w:type="dxa"/>
            <w:tcBorders>
              <w:top w:val="single" w:sz="8" w:space="0" w:color="000000"/>
              <w:left w:val="single" w:sz="8" w:space="0" w:color="000000"/>
              <w:bottom w:val="single" w:sz="8" w:space="0" w:color="000000"/>
              <w:right w:val="single" w:sz="8" w:space="0" w:color="000000"/>
            </w:tcBorders>
            <w:hideMark/>
          </w:tcPr>
          <w:p w:rsidR="006465FA" w:rsidRPr="00765FA1" w:rsidRDefault="006465FA">
            <w:pPr>
              <w:widowControl w:val="0"/>
            </w:pPr>
            <w:r w:rsidRPr="00765FA1">
              <w:rPr>
                <w:rFonts w:eastAsia="Arial" w:cs="Arial"/>
              </w:rPr>
              <w:t>Probability Analysis</w:t>
            </w:r>
          </w:p>
        </w:tc>
        <w:tc>
          <w:tcPr>
            <w:tcW w:w="2581" w:type="dxa"/>
            <w:tcBorders>
              <w:top w:val="single" w:sz="8" w:space="0" w:color="000000"/>
              <w:left w:val="single" w:sz="8" w:space="0" w:color="000000"/>
              <w:bottom w:val="single" w:sz="8" w:space="0" w:color="000000"/>
              <w:right w:val="single" w:sz="8" w:space="0" w:color="000000"/>
            </w:tcBorders>
            <w:hideMark/>
          </w:tcPr>
          <w:p w:rsidR="006465FA" w:rsidRPr="00882E53" w:rsidRDefault="002D0555">
            <w:pPr>
              <w:widowControl w:val="0"/>
              <w:rPr>
                <w:sz w:val="20"/>
                <w:szCs w:val="21"/>
              </w:rPr>
            </w:pPr>
            <w:r>
              <w:rPr>
                <w:rFonts w:eastAsia="Arial" w:cs="Arial"/>
                <w:sz w:val="20"/>
                <w:szCs w:val="21"/>
              </w:rPr>
              <w:t>Pair</w:t>
            </w:r>
            <w:r w:rsidRPr="00882E53">
              <w:rPr>
                <w:rFonts w:eastAsia="Arial" w:cs="Arial"/>
                <w:sz w:val="20"/>
                <w:szCs w:val="21"/>
              </w:rPr>
              <w:t xml:space="preserve"> </w:t>
            </w:r>
            <w:r w:rsidR="006465FA" w:rsidRPr="00882E53">
              <w:rPr>
                <w:rFonts w:eastAsia="Arial" w:cs="Arial"/>
                <w:sz w:val="20"/>
                <w:szCs w:val="21"/>
              </w:rPr>
              <w:t>provides accurate analysis of the math behind their game. The idea of a fair game is clearly explained in terms of their project and an alternative for making their game fair is presented.</w:t>
            </w:r>
          </w:p>
        </w:tc>
        <w:tc>
          <w:tcPr>
            <w:tcW w:w="2700" w:type="dxa"/>
            <w:tcBorders>
              <w:top w:val="single" w:sz="8" w:space="0" w:color="000000"/>
              <w:left w:val="single" w:sz="8" w:space="0" w:color="000000"/>
              <w:bottom w:val="single" w:sz="8" w:space="0" w:color="000000"/>
              <w:right w:val="single" w:sz="8" w:space="0" w:color="000000"/>
            </w:tcBorders>
            <w:hideMark/>
          </w:tcPr>
          <w:p w:rsidR="006465FA" w:rsidRPr="00882E53" w:rsidRDefault="002D0555">
            <w:pPr>
              <w:widowControl w:val="0"/>
              <w:rPr>
                <w:sz w:val="20"/>
                <w:szCs w:val="21"/>
              </w:rPr>
            </w:pPr>
            <w:r>
              <w:rPr>
                <w:rFonts w:eastAsia="Arial" w:cs="Arial"/>
                <w:sz w:val="20"/>
                <w:szCs w:val="21"/>
              </w:rPr>
              <w:t>Pair</w:t>
            </w:r>
            <w:r w:rsidRPr="00882E53">
              <w:rPr>
                <w:rFonts w:eastAsia="Arial" w:cs="Arial"/>
                <w:sz w:val="20"/>
                <w:szCs w:val="21"/>
              </w:rPr>
              <w:t xml:space="preserve"> </w:t>
            </w:r>
            <w:r w:rsidR="006465FA" w:rsidRPr="00882E53">
              <w:rPr>
                <w:rFonts w:eastAsia="Arial" w:cs="Arial"/>
                <w:sz w:val="20"/>
                <w:szCs w:val="21"/>
              </w:rPr>
              <w:t>provides somewhat accurate analysis of the math behind their game. The idea of a fair game is explained in terms of their project. An attempt at providing an alternative for making their game fair is presented.</w:t>
            </w:r>
          </w:p>
        </w:tc>
        <w:tc>
          <w:tcPr>
            <w:tcW w:w="2160" w:type="dxa"/>
            <w:tcBorders>
              <w:top w:val="single" w:sz="8" w:space="0" w:color="000000"/>
              <w:left w:val="single" w:sz="8" w:space="0" w:color="000000"/>
              <w:bottom w:val="single" w:sz="8" w:space="0" w:color="000000"/>
              <w:right w:val="single" w:sz="8" w:space="0" w:color="000000"/>
            </w:tcBorders>
            <w:hideMark/>
          </w:tcPr>
          <w:p w:rsidR="006465FA" w:rsidRPr="00882E53" w:rsidRDefault="002D0555">
            <w:pPr>
              <w:widowControl w:val="0"/>
              <w:rPr>
                <w:sz w:val="20"/>
                <w:szCs w:val="21"/>
              </w:rPr>
            </w:pPr>
            <w:r>
              <w:rPr>
                <w:rFonts w:eastAsia="Arial" w:cs="Arial"/>
                <w:sz w:val="20"/>
                <w:szCs w:val="21"/>
              </w:rPr>
              <w:t>Pair</w:t>
            </w:r>
            <w:r w:rsidRPr="00882E53">
              <w:rPr>
                <w:rFonts w:eastAsia="Arial" w:cs="Arial"/>
                <w:sz w:val="20"/>
                <w:szCs w:val="21"/>
              </w:rPr>
              <w:t xml:space="preserve"> </w:t>
            </w:r>
            <w:r w:rsidR="006465FA" w:rsidRPr="00882E53">
              <w:rPr>
                <w:rFonts w:eastAsia="Arial" w:cs="Arial"/>
                <w:sz w:val="20"/>
                <w:szCs w:val="21"/>
              </w:rPr>
              <w:t>provides some analysis of the math behind their game. The idea of fair game is mentioned.</w:t>
            </w:r>
          </w:p>
        </w:tc>
        <w:tc>
          <w:tcPr>
            <w:tcW w:w="1645" w:type="dxa"/>
            <w:tcBorders>
              <w:top w:val="single" w:sz="8" w:space="0" w:color="000000"/>
              <w:left w:val="single" w:sz="8" w:space="0" w:color="000000"/>
              <w:bottom w:val="single" w:sz="8" w:space="0" w:color="000000"/>
              <w:right w:val="single" w:sz="8" w:space="0" w:color="000000"/>
            </w:tcBorders>
            <w:hideMark/>
          </w:tcPr>
          <w:p w:rsidR="006465FA" w:rsidRPr="00882E53" w:rsidRDefault="002D0555">
            <w:pPr>
              <w:widowControl w:val="0"/>
              <w:rPr>
                <w:sz w:val="20"/>
                <w:szCs w:val="21"/>
              </w:rPr>
            </w:pPr>
            <w:r>
              <w:rPr>
                <w:rFonts w:eastAsia="Arial" w:cs="Arial"/>
                <w:sz w:val="20"/>
                <w:szCs w:val="21"/>
              </w:rPr>
              <w:t>Pair</w:t>
            </w:r>
            <w:r w:rsidRPr="00882E53">
              <w:rPr>
                <w:rFonts w:eastAsia="Arial" w:cs="Arial"/>
                <w:sz w:val="20"/>
                <w:szCs w:val="21"/>
              </w:rPr>
              <w:t xml:space="preserve"> </w:t>
            </w:r>
            <w:r w:rsidR="006465FA" w:rsidRPr="00882E53">
              <w:rPr>
                <w:rFonts w:eastAsia="Arial" w:cs="Arial"/>
                <w:sz w:val="20"/>
                <w:szCs w:val="21"/>
              </w:rPr>
              <w:t>attempts some sort of analysis of their probability.</w:t>
            </w:r>
          </w:p>
        </w:tc>
      </w:tr>
      <w:tr w:rsidR="006465FA" w:rsidTr="00765FA1">
        <w:tc>
          <w:tcPr>
            <w:tcW w:w="1459" w:type="dxa"/>
            <w:tcBorders>
              <w:top w:val="single" w:sz="8" w:space="0" w:color="000000"/>
              <w:left w:val="single" w:sz="8" w:space="0" w:color="000000"/>
              <w:bottom w:val="single" w:sz="8" w:space="0" w:color="000000"/>
              <w:right w:val="single" w:sz="8" w:space="0" w:color="000000"/>
            </w:tcBorders>
            <w:hideMark/>
          </w:tcPr>
          <w:p w:rsidR="006465FA" w:rsidRPr="00765FA1" w:rsidRDefault="006465FA">
            <w:pPr>
              <w:widowControl w:val="0"/>
            </w:pPr>
            <w:r w:rsidRPr="00765FA1">
              <w:rPr>
                <w:rFonts w:eastAsia="Arial" w:cs="Arial"/>
              </w:rPr>
              <w:t>Individual Reflection</w:t>
            </w:r>
          </w:p>
        </w:tc>
        <w:tc>
          <w:tcPr>
            <w:tcW w:w="2581" w:type="dxa"/>
            <w:tcBorders>
              <w:top w:val="single" w:sz="8" w:space="0" w:color="000000"/>
              <w:left w:val="single" w:sz="8" w:space="0" w:color="000000"/>
              <w:bottom w:val="single" w:sz="8" w:space="0" w:color="000000"/>
              <w:right w:val="single" w:sz="8" w:space="0" w:color="000000"/>
            </w:tcBorders>
            <w:hideMark/>
          </w:tcPr>
          <w:p w:rsidR="006465FA" w:rsidRPr="00882E53" w:rsidRDefault="006465FA">
            <w:pPr>
              <w:widowControl w:val="0"/>
              <w:rPr>
                <w:sz w:val="20"/>
                <w:szCs w:val="21"/>
              </w:rPr>
            </w:pPr>
            <w:r w:rsidRPr="00882E53">
              <w:rPr>
                <w:rFonts w:eastAsia="Arial" w:cs="Arial"/>
                <w:sz w:val="20"/>
                <w:szCs w:val="21"/>
              </w:rPr>
              <w:t>Reflection clearly explains students thought process during the project. The relevance of the project is clearly described.</w:t>
            </w:r>
          </w:p>
        </w:tc>
        <w:tc>
          <w:tcPr>
            <w:tcW w:w="2700" w:type="dxa"/>
            <w:tcBorders>
              <w:top w:val="single" w:sz="8" w:space="0" w:color="000000"/>
              <w:left w:val="single" w:sz="8" w:space="0" w:color="000000"/>
              <w:bottom w:val="single" w:sz="8" w:space="0" w:color="000000"/>
              <w:right w:val="single" w:sz="8" w:space="0" w:color="000000"/>
            </w:tcBorders>
            <w:hideMark/>
          </w:tcPr>
          <w:p w:rsidR="006465FA" w:rsidRPr="00882E53" w:rsidRDefault="006465FA">
            <w:pPr>
              <w:widowControl w:val="0"/>
              <w:rPr>
                <w:sz w:val="20"/>
                <w:szCs w:val="21"/>
              </w:rPr>
            </w:pPr>
            <w:r w:rsidRPr="00882E53">
              <w:rPr>
                <w:rFonts w:eastAsia="Arial" w:cs="Arial"/>
                <w:sz w:val="20"/>
                <w:szCs w:val="21"/>
              </w:rPr>
              <w:t>Reflection attempts to explain students thought process during the project. The relevance of the project is described.</w:t>
            </w:r>
          </w:p>
        </w:tc>
        <w:tc>
          <w:tcPr>
            <w:tcW w:w="2160" w:type="dxa"/>
            <w:tcBorders>
              <w:top w:val="single" w:sz="8" w:space="0" w:color="000000"/>
              <w:left w:val="single" w:sz="8" w:space="0" w:color="000000"/>
              <w:bottom w:val="single" w:sz="8" w:space="0" w:color="000000"/>
              <w:right w:val="single" w:sz="8" w:space="0" w:color="000000"/>
            </w:tcBorders>
            <w:hideMark/>
          </w:tcPr>
          <w:p w:rsidR="006465FA" w:rsidRPr="00882E53" w:rsidRDefault="006465FA">
            <w:pPr>
              <w:widowControl w:val="0"/>
              <w:rPr>
                <w:sz w:val="20"/>
                <w:szCs w:val="21"/>
              </w:rPr>
            </w:pPr>
            <w:r w:rsidRPr="00882E53">
              <w:rPr>
                <w:rFonts w:eastAsia="Arial" w:cs="Arial"/>
                <w:sz w:val="20"/>
                <w:szCs w:val="21"/>
              </w:rPr>
              <w:t>Reflection attempts to explain students thought process during the project.</w:t>
            </w:r>
          </w:p>
        </w:tc>
        <w:tc>
          <w:tcPr>
            <w:tcW w:w="1645" w:type="dxa"/>
            <w:tcBorders>
              <w:top w:val="single" w:sz="8" w:space="0" w:color="000000"/>
              <w:left w:val="single" w:sz="8" w:space="0" w:color="000000"/>
              <w:bottom w:val="single" w:sz="8" w:space="0" w:color="000000"/>
              <w:right w:val="single" w:sz="8" w:space="0" w:color="000000"/>
            </w:tcBorders>
            <w:hideMark/>
          </w:tcPr>
          <w:p w:rsidR="006465FA" w:rsidRPr="00882E53" w:rsidRDefault="006465FA">
            <w:pPr>
              <w:widowControl w:val="0"/>
              <w:rPr>
                <w:sz w:val="20"/>
                <w:szCs w:val="21"/>
              </w:rPr>
            </w:pPr>
            <w:r w:rsidRPr="00882E53">
              <w:rPr>
                <w:rFonts w:eastAsia="Arial" w:cs="Arial"/>
                <w:sz w:val="20"/>
                <w:szCs w:val="21"/>
              </w:rPr>
              <w:t>Some attempt at a reflection is made.</w:t>
            </w:r>
          </w:p>
        </w:tc>
      </w:tr>
      <w:tr w:rsidR="006465FA" w:rsidTr="00765FA1">
        <w:tc>
          <w:tcPr>
            <w:tcW w:w="1459" w:type="dxa"/>
            <w:tcBorders>
              <w:top w:val="single" w:sz="8" w:space="0" w:color="000000"/>
              <w:left w:val="single" w:sz="8" w:space="0" w:color="000000"/>
              <w:bottom w:val="single" w:sz="8" w:space="0" w:color="000000"/>
              <w:right w:val="single" w:sz="8" w:space="0" w:color="000000"/>
            </w:tcBorders>
            <w:hideMark/>
          </w:tcPr>
          <w:p w:rsidR="006465FA" w:rsidRPr="00765FA1" w:rsidRDefault="006465FA">
            <w:pPr>
              <w:widowControl w:val="0"/>
            </w:pPr>
            <w:r w:rsidRPr="00765FA1">
              <w:rPr>
                <w:rFonts w:eastAsia="Arial" w:cs="Arial"/>
              </w:rPr>
              <w:t>Neatness and Organization</w:t>
            </w:r>
          </w:p>
        </w:tc>
        <w:tc>
          <w:tcPr>
            <w:tcW w:w="2581" w:type="dxa"/>
            <w:tcBorders>
              <w:top w:val="single" w:sz="8" w:space="0" w:color="000000"/>
              <w:left w:val="single" w:sz="8" w:space="0" w:color="000000"/>
              <w:bottom w:val="single" w:sz="8" w:space="0" w:color="000000"/>
              <w:right w:val="single" w:sz="8" w:space="0" w:color="000000"/>
            </w:tcBorders>
            <w:hideMark/>
          </w:tcPr>
          <w:p w:rsidR="006465FA" w:rsidRPr="00882E53" w:rsidRDefault="006465FA">
            <w:pPr>
              <w:widowControl w:val="0"/>
              <w:rPr>
                <w:sz w:val="20"/>
                <w:szCs w:val="21"/>
              </w:rPr>
            </w:pPr>
            <w:r w:rsidRPr="00882E53">
              <w:rPr>
                <w:rFonts w:eastAsia="Arial" w:cs="Arial"/>
                <w:sz w:val="20"/>
                <w:szCs w:val="21"/>
              </w:rPr>
              <w:t>The work is presented in a neat, clear, organized fashion that is easy to read.</w:t>
            </w:r>
          </w:p>
        </w:tc>
        <w:tc>
          <w:tcPr>
            <w:tcW w:w="2700" w:type="dxa"/>
            <w:tcBorders>
              <w:top w:val="single" w:sz="8" w:space="0" w:color="000000"/>
              <w:left w:val="single" w:sz="8" w:space="0" w:color="000000"/>
              <w:bottom w:val="single" w:sz="8" w:space="0" w:color="000000"/>
              <w:right w:val="single" w:sz="8" w:space="0" w:color="000000"/>
            </w:tcBorders>
            <w:hideMark/>
          </w:tcPr>
          <w:p w:rsidR="006465FA" w:rsidRPr="00882E53" w:rsidRDefault="006465FA">
            <w:pPr>
              <w:widowControl w:val="0"/>
              <w:rPr>
                <w:sz w:val="20"/>
                <w:szCs w:val="21"/>
              </w:rPr>
            </w:pPr>
            <w:r w:rsidRPr="00882E53">
              <w:rPr>
                <w:rFonts w:eastAsia="Arial" w:cs="Arial"/>
                <w:sz w:val="20"/>
                <w:szCs w:val="21"/>
              </w:rPr>
              <w:t>The work is presented in a neat and organized fashion that is usually easy to read.</w:t>
            </w:r>
          </w:p>
        </w:tc>
        <w:tc>
          <w:tcPr>
            <w:tcW w:w="2160" w:type="dxa"/>
            <w:tcBorders>
              <w:top w:val="single" w:sz="8" w:space="0" w:color="000000"/>
              <w:left w:val="single" w:sz="8" w:space="0" w:color="000000"/>
              <w:bottom w:val="single" w:sz="8" w:space="0" w:color="000000"/>
              <w:right w:val="single" w:sz="8" w:space="0" w:color="000000"/>
            </w:tcBorders>
            <w:hideMark/>
          </w:tcPr>
          <w:p w:rsidR="006465FA" w:rsidRPr="00882E53" w:rsidRDefault="006465FA">
            <w:pPr>
              <w:widowControl w:val="0"/>
              <w:rPr>
                <w:sz w:val="20"/>
                <w:szCs w:val="21"/>
              </w:rPr>
            </w:pPr>
            <w:r w:rsidRPr="00882E53">
              <w:rPr>
                <w:rFonts w:eastAsia="Arial" w:cs="Arial"/>
                <w:sz w:val="20"/>
                <w:szCs w:val="21"/>
              </w:rPr>
              <w:t>The work is presented in an organized fashion but may be hard to read at times.</w:t>
            </w:r>
          </w:p>
        </w:tc>
        <w:tc>
          <w:tcPr>
            <w:tcW w:w="1645" w:type="dxa"/>
            <w:tcBorders>
              <w:top w:val="single" w:sz="8" w:space="0" w:color="000000"/>
              <w:left w:val="single" w:sz="8" w:space="0" w:color="000000"/>
              <w:bottom w:val="single" w:sz="8" w:space="0" w:color="000000"/>
              <w:right w:val="single" w:sz="8" w:space="0" w:color="000000"/>
            </w:tcBorders>
            <w:hideMark/>
          </w:tcPr>
          <w:p w:rsidR="006465FA" w:rsidRPr="00882E53" w:rsidRDefault="006465FA">
            <w:pPr>
              <w:widowControl w:val="0"/>
              <w:rPr>
                <w:sz w:val="20"/>
                <w:szCs w:val="21"/>
              </w:rPr>
            </w:pPr>
            <w:r w:rsidRPr="00882E53">
              <w:rPr>
                <w:rFonts w:eastAsia="Arial" w:cs="Arial"/>
                <w:sz w:val="20"/>
                <w:szCs w:val="21"/>
              </w:rPr>
              <w:t>The work appears sloppy and unorganized. It is hard to know what information goes together.</w:t>
            </w:r>
          </w:p>
        </w:tc>
      </w:tr>
      <w:tr w:rsidR="00882E53" w:rsidTr="00765FA1">
        <w:tc>
          <w:tcPr>
            <w:tcW w:w="1459" w:type="dxa"/>
            <w:tcBorders>
              <w:top w:val="single" w:sz="8" w:space="0" w:color="000000"/>
              <w:left w:val="single" w:sz="8" w:space="0" w:color="000000"/>
              <w:bottom w:val="single" w:sz="8" w:space="0" w:color="000000"/>
              <w:right w:val="single" w:sz="8" w:space="0" w:color="000000"/>
            </w:tcBorders>
          </w:tcPr>
          <w:p w:rsidR="00882E53" w:rsidRPr="00765FA1" w:rsidRDefault="00882E53">
            <w:pPr>
              <w:widowControl w:val="0"/>
              <w:rPr>
                <w:rFonts w:eastAsia="Arial" w:cs="Arial"/>
              </w:rPr>
            </w:pPr>
            <w:r>
              <w:rPr>
                <w:rFonts w:eastAsia="Arial" w:cs="Arial"/>
              </w:rPr>
              <w:t>Behavior</w:t>
            </w:r>
          </w:p>
        </w:tc>
        <w:tc>
          <w:tcPr>
            <w:tcW w:w="2581" w:type="dxa"/>
            <w:tcBorders>
              <w:top w:val="single" w:sz="8" w:space="0" w:color="000000"/>
              <w:left w:val="single" w:sz="8" w:space="0" w:color="000000"/>
              <w:bottom w:val="single" w:sz="8" w:space="0" w:color="000000"/>
              <w:right w:val="single" w:sz="8" w:space="0" w:color="000000"/>
            </w:tcBorders>
          </w:tcPr>
          <w:p w:rsidR="00882E53" w:rsidRPr="00882E53" w:rsidRDefault="00882E53">
            <w:pPr>
              <w:widowControl w:val="0"/>
              <w:rPr>
                <w:rFonts w:eastAsia="Arial" w:cs="Arial"/>
                <w:sz w:val="20"/>
                <w:szCs w:val="21"/>
              </w:rPr>
            </w:pPr>
            <w:r>
              <w:rPr>
                <w:rFonts w:eastAsia="Arial" w:cs="Arial"/>
                <w:sz w:val="20"/>
                <w:szCs w:val="21"/>
              </w:rPr>
              <w:t xml:space="preserve">Student </w:t>
            </w:r>
            <w:r w:rsidR="00A25877">
              <w:rPr>
                <w:rFonts w:eastAsia="Arial" w:cs="Arial"/>
                <w:sz w:val="20"/>
                <w:szCs w:val="21"/>
              </w:rPr>
              <w:t xml:space="preserve">was polite and interacted with visitors playing the carnival game for the entire session.  </w:t>
            </w:r>
          </w:p>
        </w:tc>
        <w:tc>
          <w:tcPr>
            <w:tcW w:w="2700" w:type="dxa"/>
            <w:tcBorders>
              <w:top w:val="single" w:sz="8" w:space="0" w:color="000000"/>
              <w:left w:val="single" w:sz="8" w:space="0" w:color="000000"/>
              <w:bottom w:val="single" w:sz="8" w:space="0" w:color="000000"/>
              <w:right w:val="single" w:sz="8" w:space="0" w:color="000000"/>
            </w:tcBorders>
          </w:tcPr>
          <w:p w:rsidR="00882E53" w:rsidRPr="00882E53" w:rsidRDefault="00A25877" w:rsidP="00A25877">
            <w:pPr>
              <w:widowControl w:val="0"/>
              <w:rPr>
                <w:rFonts w:eastAsia="Arial" w:cs="Arial"/>
                <w:sz w:val="20"/>
                <w:szCs w:val="21"/>
              </w:rPr>
            </w:pPr>
            <w:r>
              <w:rPr>
                <w:rFonts w:eastAsia="Arial" w:cs="Arial"/>
                <w:sz w:val="20"/>
                <w:szCs w:val="21"/>
              </w:rPr>
              <w:t xml:space="preserve">Student was polite and interacted with visitors playing the carnival game for the majority of the session.  </w:t>
            </w:r>
          </w:p>
        </w:tc>
        <w:tc>
          <w:tcPr>
            <w:tcW w:w="2160" w:type="dxa"/>
            <w:tcBorders>
              <w:top w:val="single" w:sz="8" w:space="0" w:color="000000"/>
              <w:left w:val="single" w:sz="8" w:space="0" w:color="000000"/>
              <w:bottom w:val="single" w:sz="8" w:space="0" w:color="000000"/>
              <w:right w:val="single" w:sz="8" w:space="0" w:color="000000"/>
            </w:tcBorders>
          </w:tcPr>
          <w:p w:rsidR="00882E53" w:rsidRPr="00882E53" w:rsidRDefault="00A76A49" w:rsidP="00A76A49">
            <w:pPr>
              <w:widowControl w:val="0"/>
              <w:rPr>
                <w:rFonts w:eastAsia="Arial" w:cs="Arial"/>
                <w:sz w:val="20"/>
                <w:szCs w:val="21"/>
              </w:rPr>
            </w:pPr>
            <w:r>
              <w:rPr>
                <w:rFonts w:eastAsia="Arial" w:cs="Arial"/>
                <w:sz w:val="20"/>
                <w:szCs w:val="21"/>
              </w:rPr>
              <w:t xml:space="preserve">Student was often distracted during the carnival. </w:t>
            </w:r>
          </w:p>
        </w:tc>
        <w:tc>
          <w:tcPr>
            <w:tcW w:w="1645" w:type="dxa"/>
            <w:tcBorders>
              <w:top w:val="single" w:sz="8" w:space="0" w:color="000000"/>
              <w:left w:val="single" w:sz="8" w:space="0" w:color="000000"/>
              <w:bottom w:val="single" w:sz="8" w:space="0" w:color="000000"/>
              <w:right w:val="single" w:sz="8" w:space="0" w:color="000000"/>
            </w:tcBorders>
          </w:tcPr>
          <w:p w:rsidR="00882E53" w:rsidRPr="00882E53" w:rsidRDefault="00A76A49">
            <w:pPr>
              <w:widowControl w:val="0"/>
              <w:rPr>
                <w:rFonts w:eastAsia="Arial" w:cs="Arial"/>
                <w:sz w:val="20"/>
                <w:szCs w:val="21"/>
              </w:rPr>
            </w:pPr>
            <w:r>
              <w:rPr>
                <w:rFonts w:eastAsia="Arial" w:cs="Arial"/>
                <w:sz w:val="20"/>
                <w:szCs w:val="21"/>
              </w:rPr>
              <w:t xml:space="preserve">Student was extremely distracted and rude to participants. </w:t>
            </w:r>
          </w:p>
        </w:tc>
      </w:tr>
    </w:tbl>
    <w:p w:rsidR="00CC604A" w:rsidRDefault="00CC604A">
      <w:r>
        <w:t>Total:  ______/ 28 = _________%</w:t>
      </w:r>
      <w:bookmarkStart w:id="0" w:name="_GoBack"/>
      <w:bookmarkEnd w:id="0"/>
    </w:p>
    <w:sectPr w:rsidR="00CC604A" w:rsidSect="001D766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122" w:rsidRDefault="00AE7122" w:rsidP="002E2217">
      <w:pPr>
        <w:spacing w:after="0" w:line="240" w:lineRule="auto"/>
      </w:pPr>
      <w:r>
        <w:separator/>
      </w:r>
    </w:p>
  </w:endnote>
  <w:endnote w:type="continuationSeparator" w:id="0">
    <w:p w:rsidR="00AE7122" w:rsidRDefault="00AE7122" w:rsidP="002E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122" w:rsidRDefault="00AE7122" w:rsidP="002E2217">
      <w:pPr>
        <w:spacing w:after="0" w:line="240" w:lineRule="auto"/>
      </w:pPr>
      <w:r>
        <w:separator/>
      </w:r>
    </w:p>
  </w:footnote>
  <w:footnote w:type="continuationSeparator" w:id="0">
    <w:p w:rsidR="00AE7122" w:rsidRDefault="00AE7122" w:rsidP="002E2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217" w:rsidRPr="002E2217" w:rsidRDefault="00F46BDB" w:rsidP="002E2217">
    <w:pPr>
      <w:pStyle w:val="Header"/>
      <w:jc w:val="center"/>
      <w:rPr>
        <w:b/>
        <w:u w:val="single"/>
      </w:rPr>
    </w:pPr>
    <w:r>
      <w:rPr>
        <w:b/>
        <w:u w:val="single"/>
      </w:rPr>
      <w:t>Carnival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132A"/>
    <w:multiLevelType w:val="multilevel"/>
    <w:tmpl w:val="C8969DDE"/>
    <w:lvl w:ilvl="0">
      <w:start w:val="1"/>
      <w:numFmt w:val="bullet"/>
      <w:lvlText w:val="●"/>
      <w:lvlJc w:val="left"/>
      <w:pPr>
        <w:ind w:left="1080" w:firstLine="1080"/>
      </w:pPr>
      <w:rPr>
        <w:rFonts w:ascii="Verdana" w:eastAsia="Verdana" w:hAnsi="Verdana" w:cs="Verdana"/>
        <w:b w:val="0"/>
        <w:i w:val="0"/>
        <w:smallCaps w:val="0"/>
        <w:strike w:val="0"/>
        <w:dstrike w:val="0"/>
        <w:color w:val="000000"/>
        <w:sz w:val="20"/>
        <w:szCs w:val="20"/>
        <w:u w:val="none"/>
        <w:effect w:val="none"/>
        <w:vertAlign w:val="baseline"/>
      </w:rPr>
    </w:lvl>
    <w:lvl w:ilvl="1">
      <w:start w:val="1"/>
      <w:numFmt w:val="bullet"/>
      <w:lvlText w:val="●"/>
      <w:lvlJc w:val="left"/>
      <w:pPr>
        <w:ind w:left="1800" w:firstLine="1800"/>
      </w:pPr>
      <w:rPr>
        <w:rFonts w:ascii="Verdana" w:eastAsia="Verdana" w:hAnsi="Verdana" w:cs="Verdana"/>
        <w:b w:val="0"/>
        <w:i w:val="0"/>
        <w:smallCaps w:val="0"/>
        <w:strike w:val="0"/>
        <w:dstrike w:val="0"/>
        <w:color w:val="000000"/>
        <w:sz w:val="20"/>
        <w:szCs w:val="20"/>
        <w:u w:val="none"/>
        <w:effect w:val="none"/>
        <w:vertAlign w:val="baseline"/>
      </w:rPr>
    </w:lvl>
    <w:lvl w:ilvl="2">
      <w:start w:val="1"/>
      <w:numFmt w:val="lowerRoman"/>
      <w:lvlText w:val="%3."/>
      <w:lvlJc w:val="left"/>
      <w:pPr>
        <w:ind w:left="2520" w:firstLine="252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3">
      <w:start w:val="1"/>
      <w:numFmt w:val="decimal"/>
      <w:lvlText w:val="%4."/>
      <w:lvlJc w:val="left"/>
      <w:pPr>
        <w:ind w:left="3240" w:firstLine="324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4">
      <w:start w:val="1"/>
      <w:numFmt w:val="lowerLetter"/>
      <w:lvlText w:val="%5."/>
      <w:lvlJc w:val="left"/>
      <w:pPr>
        <w:ind w:left="3960" w:firstLine="396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5">
      <w:start w:val="1"/>
      <w:numFmt w:val="lowerRoman"/>
      <w:lvlText w:val="%6."/>
      <w:lvlJc w:val="left"/>
      <w:pPr>
        <w:ind w:left="4680" w:firstLine="468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6">
      <w:start w:val="1"/>
      <w:numFmt w:val="decimal"/>
      <w:lvlText w:val="%7."/>
      <w:lvlJc w:val="left"/>
      <w:pPr>
        <w:ind w:left="5400" w:firstLine="540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7">
      <w:start w:val="1"/>
      <w:numFmt w:val="lowerLetter"/>
      <w:lvlText w:val="%8."/>
      <w:lvlJc w:val="left"/>
      <w:pPr>
        <w:ind w:left="6120" w:firstLine="612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8">
      <w:start w:val="1"/>
      <w:numFmt w:val="lowerRoman"/>
      <w:lvlText w:val="%9."/>
      <w:lvlJc w:val="left"/>
      <w:pPr>
        <w:ind w:left="6840" w:firstLine="6840"/>
      </w:pPr>
      <w:rPr>
        <w:rFonts w:ascii="Times New Roman" w:eastAsia="Times New Roman" w:hAnsi="Times New Roman" w:cs="Times New Roman"/>
        <w:b w:val="0"/>
        <w:i w:val="0"/>
        <w:smallCaps w:val="0"/>
        <w:strike w:val="0"/>
        <w:dstrike w:val="0"/>
        <w:color w:val="000000"/>
        <w:sz w:val="20"/>
        <w:szCs w:val="20"/>
        <w:u w:val="none"/>
        <w:effect w:val="none"/>
        <w:vertAlign w:val="baseline"/>
      </w:rPr>
    </w:lvl>
  </w:abstractNum>
  <w:abstractNum w:abstractNumId="1" w15:restartNumberingAfterBreak="0">
    <w:nsid w:val="11EF3583"/>
    <w:multiLevelType w:val="multilevel"/>
    <w:tmpl w:val="58EE2DAE"/>
    <w:lvl w:ilvl="0">
      <w:start w:val="1"/>
      <w:numFmt w:val="decimal"/>
      <w:lvlText w:val="%1."/>
      <w:lvlJc w:val="left"/>
      <w:pPr>
        <w:ind w:left="720" w:firstLine="72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1">
      <w:start w:val="1"/>
      <w:numFmt w:val="bullet"/>
      <w:lvlText w:val="●"/>
      <w:lvlJc w:val="left"/>
      <w:pPr>
        <w:ind w:left="1440" w:firstLine="1440"/>
      </w:pPr>
      <w:rPr>
        <w:rFonts w:ascii="Verdana" w:eastAsia="Verdana" w:hAnsi="Verdana" w:cs="Verdana"/>
        <w:b w:val="0"/>
        <w:i w:val="0"/>
        <w:smallCaps w:val="0"/>
        <w:strike w:val="0"/>
        <w:dstrike w:val="0"/>
        <w:color w:val="000000"/>
        <w:sz w:val="20"/>
        <w:szCs w:val="20"/>
        <w:u w:val="none"/>
        <w:effect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dstrike w:val="0"/>
        <w:color w:val="000000"/>
        <w:sz w:val="20"/>
        <w:szCs w:val="20"/>
        <w:u w:val="none"/>
        <w:effect w:val="none"/>
        <w:vertAlign w:val="baseline"/>
      </w:rPr>
    </w:lvl>
  </w:abstractNum>
  <w:abstractNum w:abstractNumId="2" w15:restartNumberingAfterBreak="0">
    <w:nsid w:val="1535355C"/>
    <w:multiLevelType w:val="multilevel"/>
    <w:tmpl w:val="A8A444F6"/>
    <w:lvl w:ilvl="0">
      <w:start w:val="1"/>
      <w:numFmt w:val="bullet"/>
      <w:lvlText w:val="●"/>
      <w:lvlJc w:val="left"/>
      <w:pPr>
        <w:ind w:left="1080" w:firstLine="1080"/>
      </w:pPr>
      <w:rPr>
        <w:rFonts w:ascii="Verdana" w:eastAsia="Verdana" w:hAnsi="Verdana" w:cs="Verdana"/>
        <w:b w:val="0"/>
        <w:i w:val="0"/>
        <w:smallCaps w:val="0"/>
        <w:strike w:val="0"/>
        <w:dstrike w:val="0"/>
        <w:color w:val="000000"/>
        <w:sz w:val="20"/>
        <w:szCs w:val="20"/>
        <w:u w:val="none"/>
        <w:effect w:val="none"/>
        <w:vertAlign w:val="baseline"/>
      </w:rPr>
    </w:lvl>
    <w:lvl w:ilvl="1">
      <w:start w:val="1"/>
      <w:numFmt w:val="bullet"/>
      <w:lvlText w:val="●"/>
      <w:lvlJc w:val="left"/>
      <w:pPr>
        <w:ind w:left="1800" w:firstLine="1800"/>
      </w:pPr>
      <w:rPr>
        <w:rFonts w:ascii="Verdana" w:eastAsia="Verdana" w:hAnsi="Verdana" w:cs="Verdana"/>
        <w:b w:val="0"/>
        <w:i w:val="0"/>
        <w:smallCaps w:val="0"/>
        <w:strike w:val="0"/>
        <w:dstrike w:val="0"/>
        <w:color w:val="000000"/>
        <w:sz w:val="20"/>
        <w:szCs w:val="20"/>
        <w:u w:val="none"/>
        <w:effect w:val="none"/>
        <w:vertAlign w:val="baseline"/>
      </w:rPr>
    </w:lvl>
    <w:lvl w:ilvl="2">
      <w:start w:val="1"/>
      <w:numFmt w:val="lowerRoman"/>
      <w:lvlText w:val="%3."/>
      <w:lvlJc w:val="left"/>
      <w:pPr>
        <w:ind w:left="2520" w:firstLine="252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3">
      <w:start w:val="1"/>
      <w:numFmt w:val="decimal"/>
      <w:lvlText w:val="%4."/>
      <w:lvlJc w:val="left"/>
      <w:pPr>
        <w:ind w:left="3240" w:firstLine="324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4">
      <w:start w:val="1"/>
      <w:numFmt w:val="lowerLetter"/>
      <w:lvlText w:val="%5."/>
      <w:lvlJc w:val="left"/>
      <w:pPr>
        <w:ind w:left="3960" w:firstLine="396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5">
      <w:start w:val="1"/>
      <w:numFmt w:val="lowerRoman"/>
      <w:lvlText w:val="%6."/>
      <w:lvlJc w:val="left"/>
      <w:pPr>
        <w:ind w:left="4680" w:firstLine="468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6">
      <w:start w:val="1"/>
      <w:numFmt w:val="decimal"/>
      <w:lvlText w:val="%7."/>
      <w:lvlJc w:val="left"/>
      <w:pPr>
        <w:ind w:left="5400" w:firstLine="540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7">
      <w:start w:val="1"/>
      <w:numFmt w:val="lowerLetter"/>
      <w:lvlText w:val="%8."/>
      <w:lvlJc w:val="left"/>
      <w:pPr>
        <w:ind w:left="6120" w:firstLine="612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8">
      <w:start w:val="1"/>
      <w:numFmt w:val="lowerRoman"/>
      <w:lvlText w:val="%9."/>
      <w:lvlJc w:val="left"/>
      <w:pPr>
        <w:ind w:left="6840" w:firstLine="6840"/>
      </w:pPr>
      <w:rPr>
        <w:rFonts w:ascii="Times New Roman" w:eastAsia="Times New Roman" w:hAnsi="Times New Roman" w:cs="Times New Roman"/>
        <w:b w:val="0"/>
        <w:i w:val="0"/>
        <w:smallCaps w:val="0"/>
        <w:strike w:val="0"/>
        <w:dstrike w:val="0"/>
        <w:color w:val="000000"/>
        <w:sz w:val="20"/>
        <w:szCs w:val="20"/>
        <w:u w:val="none"/>
        <w:effect w:val="none"/>
        <w:vertAlign w:val="baseline"/>
      </w:rPr>
    </w:lvl>
  </w:abstractNum>
  <w:abstractNum w:abstractNumId="3" w15:restartNumberingAfterBreak="0">
    <w:nsid w:val="58877BA1"/>
    <w:multiLevelType w:val="multilevel"/>
    <w:tmpl w:val="3D7C2AC0"/>
    <w:lvl w:ilvl="0">
      <w:start w:val="1"/>
      <w:numFmt w:val="bullet"/>
      <w:lvlText w:val="●"/>
      <w:lvlJc w:val="left"/>
      <w:pPr>
        <w:ind w:left="1080" w:firstLine="1080"/>
      </w:pPr>
      <w:rPr>
        <w:rFonts w:ascii="Verdana" w:eastAsia="Verdana" w:hAnsi="Verdana" w:cs="Verdana"/>
        <w:b w:val="0"/>
        <w:i w:val="0"/>
        <w:smallCaps w:val="0"/>
        <w:strike w:val="0"/>
        <w:dstrike w:val="0"/>
        <w:color w:val="000000"/>
        <w:sz w:val="20"/>
        <w:szCs w:val="20"/>
        <w:u w:val="none"/>
        <w:effect w:val="none"/>
        <w:vertAlign w:val="baseline"/>
      </w:rPr>
    </w:lvl>
    <w:lvl w:ilvl="1">
      <w:start w:val="1"/>
      <w:numFmt w:val="lowerLetter"/>
      <w:lvlText w:val="%2."/>
      <w:lvlJc w:val="left"/>
      <w:pPr>
        <w:ind w:left="1800" w:firstLine="180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2">
      <w:start w:val="1"/>
      <w:numFmt w:val="lowerRoman"/>
      <w:lvlText w:val="%3."/>
      <w:lvlJc w:val="left"/>
      <w:pPr>
        <w:ind w:left="2520" w:firstLine="252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3">
      <w:start w:val="1"/>
      <w:numFmt w:val="decimal"/>
      <w:lvlText w:val="%4."/>
      <w:lvlJc w:val="left"/>
      <w:pPr>
        <w:ind w:left="3240" w:firstLine="324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4">
      <w:start w:val="1"/>
      <w:numFmt w:val="lowerLetter"/>
      <w:lvlText w:val="%5."/>
      <w:lvlJc w:val="left"/>
      <w:pPr>
        <w:ind w:left="3960" w:firstLine="396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5">
      <w:start w:val="1"/>
      <w:numFmt w:val="lowerRoman"/>
      <w:lvlText w:val="%6."/>
      <w:lvlJc w:val="left"/>
      <w:pPr>
        <w:ind w:left="4680" w:firstLine="468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6">
      <w:start w:val="1"/>
      <w:numFmt w:val="decimal"/>
      <w:lvlText w:val="%7."/>
      <w:lvlJc w:val="left"/>
      <w:pPr>
        <w:ind w:left="5400" w:firstLine="540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7">
      <w:start w:val="1"/>
      <w:numFmt w:val="lowerLetter"/>
      <w:lvlText w:val="%8."/>
      <w:lvlJc w:val="left"/>
      <w:pPr>
        <w:ind w:left="6120" w:firstLine="612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8">
      <w:start w:val="1"/>
      <w:numFmt w:val="lowerRoman"/>
      <w:lvlText w:val="%9."/>
      <w:lvlJc w:val="left"/>
      <w:pPr>
        <w:ind w:left="6840" w:firstLine="6840"/>
      </w:pPr>
      <w:rPr>
        <w:rFonts w:ascii="Times New Roman" w:eastAsia="Times New Roman" w:hAnsi="Times New Roman" w:cs="Times New Roman"/>
        <w:b w:val="0"/>
        <w:i w:val="0"/>
        <w:smallCaps w:val="0"/>
        <w:strike w:val="0"/>
        <w:dstrike w:val="0"/>
        <w:color w:val="000000"/>
        <w:sz w:val="20"/>
        <w:szCs w:val="20"/>
        <w:u w:val="none"/>
        <w:effect w:val="none"/>
        <w:vertAlign w:val="baseline"/>
      </w:rPr>
    </w:lvl>
  </w:abstractNum>
  <w:abstractNum w:abstractNumId="4" w15:restartNumberingAfterBreak="0">
    <w:nsid w:val="5BDD77B1"/>
    <w:multiLevelType w:val="multilevel"/>
    <w:tmpl w:val="2A3C97DA"/>
    <w:lvl w:ilvl="0">
      <w:start w:val="1"/>
      <w:numFmt w:val="bullet"/>
      <w:lvlText w:val="●"/>
      <w:lvlJc w:val="left"/>
      <w:pPr>
        <w:ind w:left="1080" w:firstLine="1080"/>
      </w:pPr>
      <w:rPr>
        <w:rFonts w:ascii="Verdana" w:eastAsia="Verdana" w:hAnsi="Verdana" w:cs="Verdana"/>
        <w:b w:val="0"/>
        <w:i w:val="0"/>
        <w:smallCaps w:val="0"/>
        <w:strike w:val="0"/>
        <w:dstrike w:val="0"/>
        <w:color w:val="000000"/>
        <w:sz w:val="20"/>
        <w:szCs w:val="20"/>
        <w:u w:val="none"/>
        <w:effect w:val="none"/>
        <w:vertAlign w:val="baseline"/>
      </w:rPr>
    </w:lvl>
    <w:lvl w:ilvl="1">
      <w:start w:val="1"/>
      <w:numFmt w:val="bullet"/>
      <w:lvlText w:val="○"/>
      <w:lvlJc w:val="left"/>
      <w:pPr>
        <w:ind w:left="1800" w:firstLine="1800"/>
      </w:pPr>
      <w:rPr>
        <w:rFonts w:ascii="Courier New" w:eastAsia="Courier New" w:hAnsi="Courier New" w:cs="Courier New"/>
        <w:b w:val="0"/>
        <w:i w:val="0"/>
        <w:smallCaps w:val="0"/>
        <w:strike w:val="0"/>
        <w:dstrike w:val="0"/>
        <w:color w:val="000000"/>
        <w:sz w:val="20"/>
        <w:szCs w:val="20"/>
        <w:u w:val="none"/>
        <w:effect w:val="none"/>
        <w:vertAlign w:val="baseline"/>
      </w:rPr>
    </w:lvl>
    <w:lvl w:ilvl="2">
      <w:start w:val="1"/>
      <w:numFmt w:val="bullet"/>
      <w:lvlText w:val="■"/>
      <w:lvlJc w:val="left"/>
      <w:pPr>
        <w:ind w:left="2520" w:firstLine="2520"/>
      </w:pPr>
      <w:rPr>
        <w:rFonts w:ascii="Verdana" w:eastAsia="Verdana" w:hAnsi="Verdana" w:cs="Verdana"/>
        <w:b w:val="0"/>
        <w:i w:val="0"/>
        <w:smallCaps w:val="0"/>
        <w:strike w:val="0"/>
        <w:dstrike w:val="0"/>
        <w:color w:val="000000"/>
        <w:sz w:val="20"/>
        <w:szCs w:val="20"/>
        <w:u w:val="none"/>
        <w:effect w:val="none"/>
        <w:vertAlign w:val="baseline"/>
      </w:rPr>
    </w:lvl>
    <w:lvl w:ilvl="3">
      <w:start w:val="1"/>
      <w:numFmt w:val="bullet"/>
      <w:lvlText w:val="●"/>
      <w:lvlJc w:val="left"/>
      <w:pPr>
        <w:ind w:left="3240" w:firstLine="3240"/>
      </w:pPr>
      <w:rPr>
        <w:rFonts w:ascii="Verdana" w:eastAsia="Verdana" w:hAnsi="Verdana" w:cs="Verdana"/>
        <w:b w:val="0"/>
        <w:i w:val="0"/>
        <w:smallCaps w:val="0"/>
        <w:strike w:val="0"/>
        <w:dstrike w:val="0"/>
        <w:color w:val="000000"/>
        <w:sz w:val="20"/>
        <w:szCs w:val="20"/>
        <w:u w:val="none"/>
        <w:effect w:val="none"/>
        <w:vertAlign w:val="baseline"/>
      </w:rPr>
    </w:lvl>
    <w:lvl w:ilvl="4">
      <w:start w:val="1"/>
      <w:numFmt w:val="bullet"/>
      <w:lvlText w:val="○"/>
      <w:lvlJc w:val="left"/>
      <w:pPr>
        <w:ind w:left="3960" w:firstLine="3960"/>
      </w:pPr>
      <w:rPr>
        <w:rFonts w:ascii="Courier New" w:eastAsia="Courier New" w:hAnsi="Courier New" w:cs="Courier New"/>
        <w:b w:val="0"/>
        <w:i w:val="0"/>
        <w:smallCaps w:val="0"/>
        <w:strike w:val="0"/>
        <w:dstrike w:val="0"/>
        <w:color w:val="000000"/>
        <w:sz w:val="20"/>
        <w:szCs w:val="20"/>
        <w:u w:val="none"/>
        <w:effect w:val="none"/>
        <w:vertAlign w:val="baseline"/>
      </w:rPr>
    </w:lvl>
    <w:lvl w:ilvl="5">
      <w:start w:val="1"/>
      <w:numFmt w:val="bullet"/>
      <w:lvlText w:val="■"/>
      <w:lvlJc w:val="left"/>
      <w:pPr>
        <w:ind w:left="4680" w:firstLine="4680"/>
      </w:pPr>
      <w:rPr>
        <w:rFonts w:ascii="Verdana" w:eastAsia="Verdana" w:hAnsi="Verdana" w:cs="Verdana"/>
        <w:b w:val="0"/>
        <w:i w:val="0"/>
        <w:smallCaps w:val="0"/>
        <w:strike w:val="0"/>
        <w:dstrike w:val="0"/>
        <w:color w:val="000000"/>
        <w:sz w:val="20"/>
        <w:szCs w:val="20"/>
        <w:u w:val="none"/>
        <w:effect w:val="none"/>
        <w:vertAlign w:val="baseline"/>
      </w:rPr>
    </w:lvl>
    <w:lvl w:ilvl="6">
      <w:start w:val="1"/>
      <w:numFmt w:val="bullet"/>
      <w:lvlText w:val="●"/>
      <w:lvlJc w:val="left"/>
      <w:pPr>
        <w:ind w:left="5400" w:firstLine="5400"/>
      </w:pPr>
      <w:rPr>
        <w:rFonts w:ascii="Verdana" w:eastAsia="Verdana" w:hAnsi="Verdana" w:cs="Verdana"/>
        <w:b w:val="0"/>
        <w:i w:val="0"/>
        <w:smallCaps w:val="0"/>
        <w:strike w:val="0"/>
        <w:dstrike w:val="0"/>
        <w:color w:val="000000"/>
        <w:sz w:val="20"/>
        <w:szCs w:val="20"/>
        <w:u w:val="none"/>
        <w:effect w:val="none"/>
        <w:vertAlign w:val="baseline"/>
      </w:rPr>
    </w:lvl>
    <w:lvl w:ilvl="7">
      <w:start w:val="1"/>
      <w:numFmt w:val="bullet"/>
      <w:lvlText w:val="○"/>
      <w:lvlJc w:val="left"/>
      <w:pPr>
        <w:ind w:left="6120" w:firstLine="6120"/>
      </w:pPr>
      <w:rPr>
        <w:rFonts w:ascii="Courier New" w:eastAsia="Courier New" w:hAnsi="Courier New" w:cs="Courier New"/>
        <w:b w:val="0"/>
        <w:i w:val="0"/>
        <w:smallCaps w:val="0"/>
        <w:strike w:val="0"/>
        <w:dstrike w:val="0"/>
        <w:color w:val="000000"/>
        <w:sz w:val="20"/>
        <w:szCs w:val="20"/>
        <w:u w:val="none"/>
        <w:effect w:val="none"/>
        <w:vertAlign w:val="baseline"/>
      </w:rPr>
    </w:lvl>
    <w:lvl w:ilvl="8">
      <w:start w:val="1"/>
      <w:numFmt w:val="bullet"/>
      <w:lvlText w:val="■"/>
      <w:lvlJc w:val="left"/>
      <w:pPr>
        <w:ind w:left="6840" w:firstLine="6840"/>
      </w:pPr>
      <w:rPr>
        <w:rFonts w:ascii="Verdana" w:eastAsia="Verdana" w:hAnsi="Verdana" w:cs="Verdana"/>
        <w:b w:val="0"/>
        <w:i w:val="0"/>
        <w:smallCaps w:val="0"/>
        <w:strike w:val="0"/>
        <w:dstrike w:val="0"/>
        <w:color w:val="000000"/>
        <w:sz w:val="20"/>
        <w:szCs w:val="20"/>
        <w:u w:val="none"/>
        <w:effect w:val="none"/>
        <w:vertAlign w:val="baseline"/>
      </w:rPr>
    </w:lvl>
  </w:abstractNum>
  <w:abstractNum w:abstractNumId="5" w15:restartNumberingAfterBreak="0">
    <w:nsid w:val="7BE7209C"/>
    <w:multiLevelType w:val="multilevel"/>
    <w:tmpl w:val="5672B83A"/>
    <w:lvl w:ilvl="0">
      <w:start w:val="1"/>
      <w:numFmt w:val="decimal"/>
      <w:lvlText w:val="%1."/>
      <w:lvlJc w:val="left"/>
      <w:pPr>
        <w:ind w:left="720" w:firstLine="72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dstrike w:val="0"/>
        <w:color w:val="000000"/>
        <w:sz w:val="20"/>
        <w:szCs w:val="20"/>
        <w:u w:val="none"/>
        <w:effect w:val="none"/>
        <w:vertAlign w:val="baseli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6A"/>
    <w:rsid w:val="00017F90"/>
    <w:rsid w:val="00075B0C"/>
    <w:rsid w:val="000C5892"/>
    <w:rsid w:val="0014647A"/>
    <w:rsid w:val="00171340"/>
    <w:rsid w:val="001D766A"/>
    <w:rsid w:val="00221B2A"/>
    <w:rsid w:val="002748AB"/>
    <w:rsid w:val="002D0555"/>
    <w:rsid w:val="002E2217"/>
    <w:rsid w:val="002F5FE0"/>
    <w:rsid w:val="003368C0"/>
    <w:rsid w:val="00354823"/>
    <w:rsid w:val="003B1DC6"/>
    <w:rsid w:val="003B49E4"/>
    <w:rsid w:val="004A35EF"/>
    <w:rsid w:val="00513D2B"/>
    <w:rsid w:val="005249C9"/>
    <w:rsid w:val="00590502"/>
    <w:rsid w:val="005B616F"/>
    <w:rsid w:val="00641680"/>
    <w:rsid w:val="006465FA"/>
    <w:rsid w:val="00765FA1"/>
    <w:rsid w:val="00816C3D"/>
    <w:rsid w:val="00835F0D"/>
    <w:rsid w:val="00882E53"/>
    <w:rsid w:val="008D7F79"/>
    <w:rsid w:val="008F3789"/>
    <w:rsid w:val="00A25877"/>
    <w:rsid w:val="00A76A49"/>
    <w:rsid w:val="00AE7122"/>
    <w:rsid w:val="00B7494E"/>
    <w:rsid w:val="00CC604A"/>
    <w:rsid w:val="00D11A07"/>
    <w:rsid w:val="00DF5744"/>
    <w:rsid w:val="00E54B41"/>
    <w:rsid w:val="00E6264D"/>
    <w:rsid w:val="00E71B1D"/>
    <w:rsid w:val="00EC3226"/>
    <w:rsid w:val="00ED22B6"/>
    <w:rsid w:val="00F46BDB"/>
    <w:rsid w:val="00FB4E19"/>
    <w:rsid w:val="00FF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F1881-8CAE-49C8-8BF5-79E00995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217"/>
  </w:style>
  <w:style w:type="paragraph" w:styleId="Footer">
    <w:name w:val="footer"/>
    <w:basedOn w:val="Normal"/>
    <w:link w:val="FooterChar"/>
    <w:uiPriority w:val="99"/>
    <w:unhideWhenUsed/>
    <w:rsid w:val="002E2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217"/>
  </w:style>
  <w:style w:type="paragraph" w:styleId="ListParagraph">
    <w:name w:val="List Paragraph"/>
    <w:basedOn w:val="Normal"/>
    <w:uiPriority w:val="34"/>
    <w:qFormat/>
    <w:rsid w:val="00EC3226"/>
    <w:pPr>
      <w:ind w:left="720"/>
      <w:contextualSpacing/>
    </w:pPr>
  </w:style>
  <w:style w:type="paragraph" w:styleId="BalloonText">
    <w:name w:val="Balloon Text"/>
    <w:basedOn w:val="Normal"/>
    <w:link w:val="BalloonTextChar"/>
    <w:uiPriority w:val="99"/>
    <w:semiHidden/>
    <w:unhideWhenUsed/>
    <w:rsid w:val="00FB4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2740">
      <w:bodyDiv w:val="1"/>
      <w:marLeft w:val="0"/>
      <w:marRight w:val="0"/>
      <w:marTop w:val="0"/>
      <w:marBottom w:val="0"/>
      <w:divBdr>
        <w:top w:val="none" w:sz="0" w:space="0" w:color="auto"/>
        <w:left w:val="none" w:sz="0" w:space="0" w:color="auto"/>
        <w:bottom w:val="none" w:sz="0" w:space="0" w:color="auto"/>
        <w:right w:val="none" w:sz="0" w:space="0" w:color="auto"/>
      </w:divBdr>
    </w:div>
    <w:div w:id="99807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Natalie Turbiville</dc:creator>
  <cp:keywords/>
  <dc:description/>
  <cp:lastModifiedBy>Ms. Natalie Turbiville</cp:lastModifiedBy>
  <cp:revision>39</cp:revision>
  <cp:lastPrinted>2016-04-08T12:54:00Z</cp:lastPrinted>
  <dcterms:created xsi:type="dcterms:W3CDTF">2016-02-26T21:11:00Z</dcterms:created>
  <dcterms:modified xsi:type="dcterms:W3CDTF">2016-04-22T16:15:00Z</dcterms:modified>
</cp:coreProperties>
</file>